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494" w:rsidRDefault="00BE2494">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ermStart w:id="1657173349" w:edGrp="everyone"/>
      <w:permEnd w:id="1657173349"/>
    </w:p>
    <w:p w:rsidR="00BE2494" w:rsidRDefault="00BE2494">
      <w:pPr>
        <w:spacing w:before="100" w:beforeAutospacing="1" w:after="100" w:afterAutospacing="1" w:line="240" w:lineRule="auto"/>
        <w:jc w:val="center"/>
        <w:rPr>
          <w:rFonts w:ascii="Arial" w:hAnsi="Arial" w:cs="Arial"/>
          <w:b/>
          <w:color w:val="000000" w:themeColor="text1"/>
          <w:sz w:val="20"/>
          <w:szCs w:val="20"/>
          <w:lang w:val="ru-RU"/>
        </w:rPr>
      </w:pPr>
    </w:p>
    <w:p w:rsidR="00BE2494" w:rsidRDefault="00081A3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УГОВОР О НАБАВЦИ УСЛУГА</w:t>
      </w:r>
    </w:p>
    <w:p w:rsidR="00BE2494" w:rsidRDefault="00BE2494">
      <w:pPr>
        <w:spacing w:before="100" w:beforeAutospacing="1" w:after="100" w:afterAutospacing="1" w:line="240" w:lineRule="auto"/>
        <w:jc w:val="both"/>
        <w:rPr>
          <w:rFonts w:ascii="Arial" w:hAnsi="Arial" w:cs="Arial"/>
          <w:b/>
          <w:color w:val="000000" w:themeColor="text1"/>
          <w:sz w:val="20"/>
          <w:szCs w:val="20"/>
          <w:lang w:val="ru-RU"/>
        </w:rPr>
      </w:pPr>
    </w:p>
    <w:p w:rsidR="00BE2494" w:rsidRDefault="00081A3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Закључен </w:t>
      </w:r>
      <w:permStart w:id="761137269" w:edGrp="everyone"/>
      <w:r>
        <w:rPr>
          <w:rFonts w:ascii="Arial" w:hAnsi="Arial" w:cs="Arial"/>
          <w:color w:val="000000" w:themeColor="text1"/>
          <w:sz w:val="20"/>
          <w:szCs w:val="20"/>
          <w:lang w:val="ru-RU"/>
        </w:rPr>
        <w:t xml:space="preserve">у ___________, дана _____20__. године, </w:t>
      </w:r>
      <w:permEnd w:id="761137269"/>
      <w:r>
        <w:rPr>
          <w:rFonts w:ascii="Arial" w:hAnsi="Arial" w:cs="Arial"/>
          <w:color w:val="000000" w:themeColor="text1"/>
          <w:sz w:val="20"/>
          <w:szCs w:val="20"/>
          <w:lang w:val="ru-RU"/>
        </w:rPr>
        <w:t>између уговорних страна:</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„НАФТАГАС-Нафтни сервиси“ Друштво са ограниченом одговорношћу Нови Сад, Пут Шајкашког одреда бр. 9, Нови Сад, Република Србија, матични број: 20801786, ПИБ: 107435822, кога  заступа </w:t>
      </w:r>
      <w:permStart w:id="1592665189" w:edGrp="everyone"/>
      <w:r>
        <w:rPr>
          <w:rFonts w:ascii="Arial" w:hAnsi="Arial" w:cs="Arial"/>
          <w:color w:val="000000" w:themeColor="text1"/>
          <w:sz w:val="20"/>
          <w:szCs w:val="20"/>
          <w:lang w:val="ru-RU"/>
        </w:rPr>
        <w:t>_</w:t>
      </w:r>
      <w:r>
        <w:rPr>
          <w:rFonts w:ascii="Arial" w:eastAsia="Times New Roman" w:hAnsi="Arial" w:cs="Arial"/>
          <w:sz w:val="20"/>
          <w:szCs w:val="20"/>
          <w:lang w:val="sr-Cyrl-RS"/>
        </w:rPr>
        <w:t>${zastupnik_nis_sve}</w:t>
      </w:r>
      <w:r>
        <w:rPr>
          <w:rFonts w:ascii="Arial" w:hAnsi="Arial" w:cs="Arial"/>
          <w:color w:val="000000" w:themeColor="text1"/>
          <w:sz w:val="20"/>
          <w:szCs w:val="20"/>
          <w:lang w:val="ru-RU"/>
        </w:rPr>
        <w:t>_</w:t>
      </w:r>
      <w:permStart w:id="1481836566" w:edGrp="everyone"/>
      <w:permEnd w:id="1592665189"/>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BE2494" w:rsidRDefault="00BE2494">
      <w:pPr>
        <w:spacing w:after="0" w:line="240" w:lineRule="auto"/>
        <w:jc w:val="both"/>
        <w:rPr>
          <w:rFonts w:ascii="Arial" w:hAnsi="Arial" w:cs="Arial"/>
          <w:color w:val="000000" w:themeColor="text1"/>
          <w:sz w:val="20"/>
          <w:szCs w:val="20"/>
          <w:lang w:val="ru-RU"/>
        </w:rPr>
      </w:pP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„НАФТАГАС-Технички сервиси“ Друштво са ограничен</w:t>
      </w:r>
      <w:r>
        <w:rPr>
          <w:rFonts w:ascii="Arial" w:hAnsi="Arial" w:cs="Arial"/>
          <w:color w:val="000000" w:themeColor="text1"/>
          <w:sz w:val="20"/>
          <w:szCs w:val="20"/>
          <w:lang w:val="ru-RU"/>
        </w:rPr>
        <w:t xml:space="preserve">ом одговорношћу Зрењанин,  Београдска   бр.26, Зрењанин,  матични број 20801794,  ПИБ: 107435919, кога заступа </w:t>
      </w:r>
      <w:r>
        <w:rPr>
          <w:rFonts w:ascii="Arial" w:eastAsia="Times New Roman" w:hAnsi="Arial" w:cs="Arial"/>
          <w:sz w:val="20"/>
          <w:szCs w:val="20"/>
          <w:lang w:val="sr-Cyrl-RS"/>
        </w:rPr>
        <w:t>${zastupnik_nis_sve}</w:t>
      </w:r>
    </w:p>
    <w:p w:rsidR="00BE2494" w:rsidRDefault="00BE2494">
      <w:pPr>
        <w:spacing w:after="0" w:line="240" w:lineRule="auto"/>
        <w:jc w:val="both"/>
        <w:rPr>
          <w:rFonts w:ascii="Arial" w:hAnsi="Arial" w:cs="Arial"/>
          <w:color w:val="000000" w:themeColor="text1"/>
          <w:sz w:val="20"/>
          <w:szCs w:val="20"/>
          <w:lang w:val="ru-RU"/>
        </w:rPr>
      </w:pP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w:t>
      </w:r>
    </w:p>
    <w:p w:rsidR="00BE2494" w:rsidRDefault="00BE2494">
      <w:pPr>
        <w:spacing w:after="0" w:line="240" w:lineRule="auto"/>
        <w:jc w:val="both"/>
        <w:rPr>
          <w:rFonts w:ascii="Arial" w:hAnsi="Arial" w:cs="Arial"/>
          <w:color w:val="000000" w:themeColor="text1"/>
          <w:sz w:val="20"/>
          <w:szCs w:val="20"/>
          <w:lang w:val="ru-RU"/>
        </w:rPr>
      </w:pP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„Научно-технолошки центар НИС-Нафтагас“ друштво са ограниченом одговорношћу, Нови Сад, матични број: 20802421, ПИБ: 1074</w:t>
      </w:r>
      <w:r>
        <w:rPr>
          <w:rFonts w:ascii="Arial" w:hAnsi="Arial" w:cs="Arial"/>
          <w:color w:val="000000" w:themeColor="text1"/>
          <w:sz w:val="20"/>
          <w:szCs w:val="20"/>
          <w:lang w:val="ru-RU"/>
        </w:rPr>
        <w:t xml:space="preserve">38656, кога  заступа </w:t>
      </w:r>
      <w:r>
        <w:rPr>
          <w:rFonts w:ascii="Arial" w:eastAsia="Times New Roman" w:hAnsi="Arial" w:cs="Arial"/>
          <w:sz w:val="20"/>
          <w:szCs w:val="20"/>
          <w:lang w:val="sr-Cyrl-RS"/>
        </w:rPr>
        <w:t>${zastupnik_nis_sve}</w:t>
      </w:r>
    </w:p>
    <w:p w:rsidR="00BE2494" w:rsidRDefault="00BE2494">
      <w:pPr>
        <w:spacing w:after="0" w:line="240" w:lineRule="auto"/>
        <w:jc w:val="both"/>
        <w:rPr>
          <w:rFonts w:ascii="Arial" w:hAnsi="Arial" w:cs="Arial"/>
          <w:sz w:val="20"/>
          <w:szCs w:val="20"/>
          <w:lang w:val="sr-Cyrl-RS"/>
        </w:rPr>
      </w:pPr>
    </w:p>
    <w:p w:rsidR="00BE2494" w:rsidRDefault="00081A3A">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и </w:t>
      </w:r>
    </w:p>
    <w:p w:rsidR="00BE2494" w:rsidRDefault="00BE2494">
      <w:pPr>
        <w:spacing w:after="0" w:line="240" w:lineRule="auto"/>
        <w:jc w:val="both"/>
        <w:rPr>
          <w:rFonts w:ascii="Arial" w:hAnsi="Arial" w:cs="Arial"/>
          <w:color w:val="000000" w:themeColor="text1"/>
          <w:sz w:val="20"/>
          <w:szCs w:val="20"/>
          <w:lang w:val="sr-Cyrl-RS"/>
        </w:rPr>
      </w:pPr>
    </w:p>
    <w:p w:rsidR="00BE2494" w:rsidRDefault="00081A3A">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НИС Петрол а.д. Београд, Милентија Поповића 1, Београд, Република Србија, матични број: 20094630, ПИБ: 104052135, кога  заступа </w:t>
      </w:r>
      <w:r>
        <w:rPr>
          <w:rFonts w:ascii="Arial" w:eastAsia="Times New Roman" w:hAnsi="Arial" w:cs="Arial"/>
          <w:sz w:val="20"/>
          <w:szCs w:val="20"/>
          <w:lang w:val="sr-Cyrl-RS"/>
        </w:rPr>
        <w:t>${zastupnik_nis_sve}</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 </w:t>
      </w:r>
    </w:p>
    <w:p w:rsidR="00BE2494" w:rsidRDefault="00BE2494">
      <w:pPr>
        <w:spacing w:after="0" w:line="240" w:lineRule="auto"/>
        <w:jc w:val="both"/>
        <w:rPr>
          <w:rFonts w:ascii="Arial" w:hAnsi="Arial" w:cs="Arial"/>
          <w:color w:val="000000" w:themeColor="text1"/>
          <w:sz w:val="20"/>
          <w:szCs w:val="20"/>
          <w:lang w:val="ru-RU"/>
        </w:rPr>
      </w:pP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Друштвa за истраживање, производњу, прераду, дистрибуциј</w:t>
      </w:r>
      <w:r>
        <w:rPr>
          <w:rFonts w:ascii="Arial" w:hAnsi="Arial" w:cs="Arial"/>
          <w:color w:val="000000" w:themeColor="text1"/>
          <w:sz w:val="20"/>
          <w:szCs w:val="20"/>
          <w:lang w:val="ru-RU"/>
        </w:rPr>
        <w:t>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w:t>
      </w:r>
      <w:permEnd w:id="1481836566"/>
    </w:p>
    <w:p w:rsidR="00BE2494" w:rsidRDefault="00081A3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 даљем тексту </w:t>
      </w:r>
      <w:permStart w:id="1984708161" w:edGrp="everyone"/>
      <w:r>
        <w:rPr>
          <w:rFonts w:ascii="Arial" w:hAnsi="Arial" w:cs="Arial"/>
          <w:color w:val="000000" w:themeColor="text1"/>
          <w:sz w:val="20"/>
          <w:szCs w:val="20"/>
          <w:lang w:val="ru-RU"/>
        </w:rPr>
        <w:t>заједно:</w:t>
      </w:r>
      <w:permEnd w:id="1984708161"/>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Наручилац</w:t>
      </w:r>
      <w:r>
        <w:rPr>
          <w:rFonts w:ascii="Arial" w:hAnsi="Arial" w:cs="Arial"/>
          <w:color w:val="000000" w:themeColor="text1"/>
          <w:sz w:val="20"/>
          <w:szCs w:val="20"/>
          <w:lang w:val="ru-RU"/>
        </w:rPr>
        <w:t>)</w:t>
      </w:r>
    </w:p>
    <w:p w:rsidR="00BE2494" w:rsidRDefault="00081A3A">
      <w:pPr>
        <w:spacing w:before="100" w:beforeAutospacing="1" w:after="100" w:afterAutospacing="1" w:line="240" w:lineRule="auto"/>
        <w:jc w:val="both"/>
        <w:rPr>
          <w:rFonts w:ascii="Arial" w:hAnsi="Arial" w:cs="Arial"/>
          <w:color w:val="000000" w:themeColor="text1"/>
          <w:sz w:val="20"/>
          <w:szCs w:val="20"/>
          <w:lang w:val="sr-Latn-RS"/>
        </w:rPr>
      </w:pPr>
      <w:permStart w:id="1198920563" w:edGrp="everyone"/>
      <w:r>
        <w:rPr>
          <w:rFonts w:ascii="Arial" w:hAnsi="Arial" w:cs="Arial"/>
          <w:color w:val="000000" w:themeColor="text1"/>
          <w:sz w:val="20"/>
          <w:szCs w:val="20"/>
          <w:lang w:val="ru-RU"/>
        </w:rPr>
        <w:t>и</w:t>
      </w:r>
    </w:p>
    <w:p w:rsidR="00BE2494" w:rsidRDefault="00081A3A">
      <w:pPr>
        <w:spacing w:before="100" w:beforeAutospacing="1" w:after="100" w:afterAutospacing="1" w:line="240" w:lineRule="auto"/>
        <w:jc w:val="both"/>
        <w:rPr>
          <w:rFonts w:ascii="Arial" w:hAnsi="Arial" w:cs="Arial"/>
          <w:color w:val="000000" w:themeColor="text1"/>
          <w:sz w:val="20"/>
          <w:szCs w:val="20"/>
          <w:lang w:val="sr-Latn-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w:t>
      </w:r>
      <w:r>
        <w:rPr>
          <w:rFonts w:ascii="Arial" w:hAnsi="Arial" w:cs="Arial"/>
          <w:color w:val="000000" w:themeColor="text1"/>
          <w:sz w:val="20"/>
          <w:szCs w:val="20"/>
          <w:lang w:val="ru-RU"/>
        </w:rPr>
        <w:t xml:space="preserve">__ код _________ банке, (у даљем тексту: Извршилац), кога у овом уговору заступа </w:t>
      </w:r>
      <w:r>
        <w:rPr>
          <w:rFonts w:ascii="Arial" w:eastAsia="Times New Roman" w:hAnsi="Arial" w:cs="Arial"/>
          <w:sz w:val="20"/>
          <w:szCs w:val="20"/>
          <w:lang w:val="sr-Cyrl-RS"/>
        </w:rPr>
        <w:t>${zastupnik_komitent_sve}</w:t>
      </w:r>
    </w:p>
    <w:p w:rsidR="00BE2494" w:rsidRDefault="00081A3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или</w:t>
      </w:r>
    </w:p>
    <w:p w:rsidR="00BE2494" w:rsidRDefault="00081A3A">
      <w:pPr>
        <w:spacing w:before="100" w:beforeAutospacing="1" w:after="100" w:afterAutospacing="1" w:line="240" w:lineRule="auto"/>
        <w:jc w:val="both"/>
        <w:rPr>
          <w:rFonts w:ascii="Arial" w:hAnsi="Arial" w:cs="Arial"/>
          <w:i/>
          <w:color w:val="000000" w:themeColor="text1"/>
          <w:sz w:val="20"/>
          <w:szCs w:val="20"/>
          <w:lang w:val="ru-RU"/>
        </w:rPr>
      </w:pPr>
      <w:r>
        <w:rPr>
          <w:rFonts w:ascii="Arial" w:hAnsi="Arial" w:cs="Arial"/>
          <w:i/>
          <w:color w:val="000000" w:themeColor="text1"/>
          <w:sz w:val="20"/>
          <w:szCs w:val="20"/>
          <w:lang w:val="sr-Latn-RS"/>
        </w:rPr>
        <w:t>(</w:t>
      </w:r>
      <w:r>
        <w:rPr>
          <w:rFonts w:ascii="Arial" w:hAnsi="Arial" w:cs="Arial"/>
          <w:i/>
          <w:color w:val="000000" w:themeColor="text1"/>
          <w:sz w:val="20"/>
          <w:szCs w:val="20"/>
          <w:lang w:val="ru-RU"/>
        </w:rPr>
        <w:t xml:space="preserve">У случају да се уговор закључује са конзорцијумом, сви чланови </w:t>
      </w:r>
      <w:r>
        <w:rPr>
          <w:rFonts w:ascii="Arial" w:hAnsi="Arial" w:cs="Arial"/>
          <w:i/>
          <w:color w:val="000000" w:themeColor="text1"/>
          <w:sz w:val="20"/>
          <w:szCs w:val="20"/>
          <w:lang w:val="sr-Latn-RS"/>
        </w:rPr>
        <w:t>K</w:t>
      </w:r>
      <w:r>
        <w:rPr>
          <w:rFonts w:ascii="Arial" w:hAnsi="Arial" w:cs="Arial"/>
          <w:i/>
          <w:color w:val="000000" w:themeColor="text1"/>
          <w:sz w:val="20"/>
          <w:szCs w:val="20"/>
          <w:lang w:val="ru-RU"/>
        </w:rPr>
        <w:t xml:space="preserve">онзорцијума треба да буду наведени у преамбули)   </w:t>
      </w:r>
    </w:p>
    <w:p w:rsidR="00BE2494" w:rsidRDefault="00081A3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Конзорцијум кога чине:</w:t>
      </w:r>
      <w:r>
        <w:rPr>
          <w:rFonts w:ascii="Arial" w:eastAsia="Times New Roman" w:hAnsi="Arial" w:cs="Arial"/>
          <w:sz w:val="20"/>
          <w:szCs w:val="20"/>
          <w:lang w:val="sr-Cyrl-RS"/>
        </w:rPr>
        <w:t xml:space="preserve"> ${</w:t>
      </w:r>
      <w:r>
        <w:rPr>
          <w:rFonts w:ascii="Arial" w:eastAsia="Times New Roman" w:hAnsi="Arial" w:cs="Arial"/>
          <w:sz w:val="20"/>
          <w:szCs w:val="20"/>
          <w:lang w:val="sr-Cyrl-RS"/>
        </w:rPr>
        <w:t>komitent_sve}</w:t>
      </w:r>
      <w:r>
        <w:rPr>
          <w:rFonts w:ascii="Arial" w:hAnsi="Arial" w:cs="Arial"/>
          <w:color w:val="000000" w:themeColor="text1"/>
          <w:sz w:val="20"/>
          <w:szCs w:val="20"/>
          <w:lang w:val="ru-RU"/>
        </w:rPr>
        <w:t xml:space="preserve">, лидер/носилилац </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/заступник</w:t>
      </w:r>
      <w:r>
        <w:rPr>
          <w:rFonts w:ascii="Arial" w:hAnsi="Arial" w:cs="Arial"/>
          <w:color w:val="000000" w:themeColor="text1"/>
          <w:sz w:val="20"/>
          <w:szCs w:val="20"/>
          <w:lang w:val="ru-RU"/>
        </w:rPr>
        <w:t xml:space="preserve"> Конзорцијума –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w:t>
      </w:r>
      <w:r>
        <w:rPr>
          <w:rFonts w:ascii="Arial" w:hAnsi="Arial" w:cs="Arial"/>
          <w:color w:val="000000" w:themeColor="text1"/>
          <w:sz w:val="20"/>
          <w:szCs w:val="20"/>
          <w:lang w:val="ru-RU"/>
        </w:rPr>
        <w:t>д бр. БД. ___________, број текућег рачуна _______________ код _________ банке, кога у овом уговору заступа</w:t>
      </w:r>
      <w:r>
        <w:rPr>
          <w:rFonts w:ascii="Arial" w:hAnsi="Arial" w:cs="Arial"/>
          <w:color w:val="000000" w:themeColor="text1"/>
          <w:sz w:val="20"/>
          <w:szCs w:val="20"/>
          <w:lang w:val="sr-Latn-RS"/>
        </w:rPr>
        <w:t xml:space="preserve"> </w:t>
      </w:r>
      <w:r>
        <w:rPr>
          <w:rFonts w:ascii="Arial" w:eastAsia="Times New Roman" w:hAnsi="Arial" w:cs="Arial"/>
          <w:sz w:val="20"/>
          <w:szCs w:val="20"/>
          <w:lang w:val="sr-Cyrl-RS"/>
        </w:rPr>
        <w:t>${zastupnik_komitent_sve}</w:t>
      </w:r>
    </w:p>
    <w:p w:rsidR="00BE2494" w:rsidRDefault="00081A3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w:t>
      </w:r>
      <w:r>
        <w:rPr>
          <w:rFonts w:ascii="Arial" w:hAnsi="Arial" w:cs="Arial"/>
          <w:color w:val="000000" w:themeColor="text1"/>
          <w:sz w:val="20"/>
          <w:szCs w:val="20"/>
          <w:lang w:val="sr-Cyrl-RS"/>
        </w:rPr>
        <w:t>, шифра делатности __________</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w:t>
      </w:r>
      <w:r>
        <w:rPr>
          <w:rFonts w:ascii="Arial" w:hAnsi="Arial" w:cs="Arial"/>
          <w:color w:val="000000" w:themeColor="text1"/>
          <w:sz w:val="20"/>
          <w:szCs w:val="20"/>
          <w:lang w:val="sr-Cyrl-RS"/>
        </w:rPr>
        <w:lastRenderedPageBreak/>
        <w:t xml:space="preserve">регистрован код Агенције за привредне регистре Републике Србије под бр. БД. ___________, број текућег рачуна ______________ код ___________ банке, 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 xml:space="preserve">(брисати  име заступника уколико заступник овог члана конзорцијума не </w:t>
      </w:r>
      <w:r>
        <w:rPr>
          <w:rFonts w:ascii="Arial" w:hAnsi="Arial" w:cs="Arial"/>
          <w:i/>
          <w:color w:val="000000" w:themeColor="text1"/>
          <w:sz w:val="20"/>
          <w:szCs w:val="20"/>
          <w:lang w:val="sr-Cyrl-RS"/>
        </w:rPr>
        <w:t>потписује уговор)</w:t>
      </w:r>
      <w:r>
        <w:rPr>
          <w:rFonts w:ascii="Arial" w:hAnsi="Arial" w:cs="Arial"/>
          <w:color w:val="000000" w:themeColor="text1"/>
          <w:sz w:val="20"/>
          <w:szCs w:val="20"/>
          <w:lang w:val="sr-Cyrl-RS"/>
        </w:rPr>
        <w:t xml:space="preserve">        </w:t>
      </w:r>
    </w:p>
    <w:p w:rsidR="00BE2494" w:rsidRDefault="00081A3A">
      <w:pPr>
        <w:spacing w:before="100" w:beforeAutospacing="1" w:after="100" w:afterAutospacing="1" w:line="240" w:lineRule="auto"/>
        <w:jc w:val="both"/>
        <w:rPr>
          <w:rFonts w:ascii="Arial" w:hAnsi="Arial" w:cs="Arial"/>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sr-Cyrl-RS"/>
        </w:rPr>
        <w:t xml:space="preserve">,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w:t>
      </w:r>
      <w:r>
        <w:rPr>
          <w:rFonts w:ascii="Arial" w:hAnsi="Arial" w:cs="Arial"/>
          <w:color w:val="000000" w:themeColor="text1"/>
          <w:sz w:val="20"/>
          <w:szCs w:val="20"/>
          <w:lang w:val="sr-Cyrl-RS"/>
        </w:rPr>
        <w:t xml:space="preserve">под бр. БД. _______________, број текућег рачуна ___________ код __________ банке, кога заступа </w:t>
      </w:r>
      <w:r>
        <w:rPr>
          <w:rFonts w:ascii="Arial" w:eastAsia="Times New Roman" w:hAnsi="Arial" w:cs="Arial"/>
          <w:sz w:val="20"/>
          <w:szCs w:val="20"/>
          <w:lang w:val="sr-Cyrl-RS"/>
        </w:rPr>
        <w:t>${zastupnik_komitent_sve}</w:t>
      </w:r>
      <w:r>
        <w:rPr>
          <w:rFonts w:ascii="Arial" w:hAnsi="Arial" w:cs="Arial"/>
          <w:i/>
          <w:color w:val="000000" w:themeColor="text1"/>
          <w:sz w:val="20"/>
          <w:szCs w:val="20"/>
          <w:lang w:val="sr-Cyrl-RS"/>
        </w:rPr>
        <w:t xml:space="preserve"> (брисати  име заступника уколико заступник овог члана конзорцијума не потписује уговор)</w:t>
      </w:r>
      <w:r>
        <w:rPr>
          <w:rFonts w:ascii="Arial" w:hAnsi="Arial" w:cs="Arial"/>
          <w:color w:val="000000" w:themeColor="text1"/>
          <w:sz w:val="20"/>
          <w:szCs w:val="20"/>
          <w:lang w:val="sr-Cyrl-RS"/>
        </w:rPr>
        <w:t xml:space="preserve">        </w:t>
      </w:r>
    </w:p>
    <w:p w:rsidR="00BE2494" w:rsidRDefault="00081A3A">
      <w:pPr>
        <w:spacing w:before="100" w:beforeAutospacing="1" w:after="100" w:afterAutospacing="1" w:line="240" w:lineRule="auto"/>
        <w:jc w:val="both"/>
        <w:rPr>
          <w:rFonts w:ascii="Arial" w:hAnsi="Arial" w:cs="Arial"/>
          <w:i/>
          <w:color w:val="000000" w:themeColor="text1"/>
          <w:sz w:val="20"/>
          <w:szCs w:val="20"/>
          <w:lang w:val="sr-Cyrl-RS"/>
        </w:rPr>
      </w:pPr>
      <w:r>
        <w:rPr>
          <w:rFonts w:ascii="Arial" w:eastAsia="Times New Roman" w:hAnsi="Arial" w:cs="Arial"/>
          <w:sz w:val="20"/>
          <w:szCs w:val="20"/>
          <w:lang w:val="sr-Cyrl-RS"/>
        </w:rPr>
        <w:t>${komitent_sve}</w:t>
      </w:r>
      <w:r>
        <w:rPr>
          <w:rFonts w:ascii="Arial" w:hAnsi="Arial" w:cs="Arial"/>
          <w:color w:val="000000" w:themeColor="text1"/>
          <w:sz w:val="20"/>
          <w:szCs w:val="20"/>
          <w:lang w:val="ru-RU"/>
        </w:rPr>
        <w:t>, члан конзорцијума, са</w:t>
      </w:r>
      <w:r>
        <w:rPr>
          <w:rFonts w:ascii="Arial" w:hAnsi="Arial" w:cs="Arial"/>
          <w:color w:val="000000" w:themeColor="text1"/>
          <w:sz w:val="20"/>
          <w:szCs w:val="20"/>
          <w:lang w:val="ru-RU"/>
        </w:rPr>
        <w:t xml:space="preserve">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___________ код</w:t>
      </w:r>
      <w:r>
        <w:rPr>
          <w:rFonts w:ascii="Arial" w:hAnsi="Arial" w:cs="Arial"/>
          <w:color w:val="000000" w:themeColor="text1"/>
          <w:sz w:val="20"/>
          <w:szCs w:val="20"/>
          <w:lang w:val="ru-RU"/>
        </w:rPr>
        <w:t xml:space="preserve"> __________ банке, кога </w:t>
      </w:r>
      <w:r>
        <w:rPr>
          <w:rFonts w:ascii="Arial" w:hAnsi="Arial" w:cs="Arial"/>
          <w:color w:val="000000" w:themeColor="text1"/>
          <w:sz w:val="20"/>
          <w:szCs w:val="20"/>
          <w:lang w:val="sr-Cyrl-RS"/>
        </w:rPr>
        <w:t xml:space="preserve">кога заступа </w:t>
      </w:r>
      <w:r>
        <w:rPr>
          <w:rFonts w:ascii="Arial" w:eastAsia="Times New Roman" w:hAnsi="Arial" w:cs="Arial"/>
          <w:sz w:val="20"/>
          <w:szCs w:val="20"/>
          <w:lang w:val="sr-Cyrl-RS"/>
        </w:rPr>
        <w:t>${zastupnik_komitent_sve}</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p>
    <w:p w:rsidR="00BE2494" w:rsidRDefault="00081A3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i/>
          <w:color w:val="000000" w:themeColor="text1"/>
          <w:sz w:val="20"/>
          <w:szCs w:val="20"/>
          <w:lang w:val="sr-Latn-RS"/>
        </w:rPr>
        <w:t>(</w:t>
      </w:r>
      <w:r>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w:t>
      </w:r>
      <w:r>
        <w:rPr>
          <w:rFonts w:ascii="Arial" w:hAnsi="Arial" w:cs="Arial"/>
          <w:i/>
          <w:color w:val="000000" w:themeColor="text1"/>
          <w:sz w:val="20"/>
          <w:szCs w:val="20"/>
          <w:lang w:val="sr-Cyrl-RS"/>
        </w:rPr>
        <w:t>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w:t>
      </w:r>
      <w:r>
        <w:rPr>
          <w:rFonts w:ascii="Arial" w:hAnsi="Arial" w:cs="Arial"/>
          <w:i/>
          <w:color w:val="000000" w:themeColor="text1"/>
          <w:sz w:val="20"/>
          <w:szCs w:val="20"/>
          <w:lang w:val="sr-Cyrl-RS"/>
        </w:rPr>
        <w:t xml:space="preserve"> кога у овом уговору заступа заступник Конзорцијума)</w:t>
      </w:r>
      <w:r>
        <w:rPr>
          <w:rFonts w:ascii="Arial" w:hAnsi="Arial" w:cs="Arial"/>
          <w:color w:val="000000" w:themeColor="text1"/>
          <w:sz w:val="20"/>
          <w:szCs w:val="20"/>
          <w:lang w:val="sr-Cyrl-RS"/>
        </w:rPr>
        <w:t xml:space="preserve">        </w:t>
      </w:r>
    </w:p>
    <w:p w:rsidR="00BE2494" w:rsidRDefault="00081A3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Pr>
          <w:rFonts w:ascii="Arial" w:hAnsi="Arial" w:cs="Arial"/>
          <w:strike/>
          <w:color w:val="000000" w:themeColor="text1"/>
          <w:sz w:val="20"/>
          <w:szCs w:val="20"/>
          <w:lang w:val="sr-Cyrl-RS"/>
        </w:rPr>
        <w:t xml:space="preserve"> </w:t>
      </w:r>
      <w:r>
        <w:rPr>
          <w:rFonts w:ascii="Arial" w:hAnsi="Arial" w:cs="Arial"/>
          <w:color w:val="000000" w:themeColor="text1"/>
          <w:sz w:val="20"/>
          <w:szCs w:val="20"/>
          <w:lang w:val="sr-Cyrl-RS"/>
        </w:rPr>
        <w:t>заступник Конзорцијума</w:t>
      </w:r>
    </w:p>
    <w:p w:rsidR="00BE2494" w:rsidRDefault="00081A3A">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w:t>
      </w:r>
      <w:r>
        <w:rPr>
          <w:rFonts w:ascii="Arial" w:hAnsi="Arial" w:cs="Arial"/>
          <w:color w:val="000000" w:themeColor="text1"/>
          <w:sz w:val="20"/>
          <w:szCs w:val="20"/>
          <w:lang w:val="ru-RU"/>
        </w:rPr>
        <w:t>e</w:t>
      </w:r>
      <w:r>
        <w:rPr>
          <w:rFonts w:ascii="Arial" w:hAnsi="Arial" w:cs="Arial"/>
          <w:color w:val="000000" w:themeColor="text1"/>
          <w:sz w:val="20"/>
          <w:szCs w:val="20"/>
          <w:lang w:val="sr-Cyrl-RS"/>
        </w:rPr>
        <w:t xml:space="preserve"> ступања у Уговорни однос (ПАРТНЕР) је обавештен да је НИС а.д. Нови Сад (према Извршној</w:t>
      </w:r>
      <w:r>
        <w:rPr>
          <w:rFonts w:ascii="Arial" w:hAnsi="Arial" w:cs="Arial"/>
          <w:color w:val="000000" w:themeColor="text1"/>
          <w:sz w:val="20"/>
          <w:szCs w:val="20"/>
          <w:lang w:val="sr-Cyrl-RS"/>
        </w:rPr>
        <w:t xml:space="preserve"> наредби 14024 и Извршној наредби 13662) санкционисан од стране САД односно да је стављен на СДН (</w:t>
      </w:r>
      <w:r>
        <w:rPr>
          <w:rFonts w:ascii="Arial" w:hAnsi="Arial" w:cs="Arial"/>
          <w:color w:val="000000" w:themeColor="text1"/>
          <w:sz w:val="20"/>
          <w:szCs w:val="20"/>
          <w:lang w:val="ru-RU"/>
        </w:rPr>
        <w:t>Specially</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Designated</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Nationals</w:t>
      </w:r>
      <w:r>
        <w:rPr>
          <w:rFonts w:ascii="Arial" w:hAnsi="Arial" w:cs="Arial"/>
          <w:color w:val="000000" w:themeColor="text1"/>
          <w:sz w:val="20"/>
          <w:szCs w:val="20"/>
          <w:lang w:val="sr-Cyrl-RS"/>
        </w:rPr>
        <w:t xml:space="preserve">) листу од стране </w:t>
      </w:r>
      <w:r>
        <w:rPr>
          <w:rFonts w:ascii="Arial" w:hAnsi="Arial" w:cs="Arial"/>
          <w:color w:val="000000" w:themeColor="text1"/>
          <w:sz w:val="20"/>
          <w:szCs w:val="20"/>
          <w:lang w:val="ru-RU"/>
        </w:rPr>
        <w:t>OFAC</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Office</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of</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Foreign</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Assets</w:t>
      </w:r>
      <w:r>
        <w:rPr>
          <w:rFonts w:ascii="Arial" w:hAnsi="Arial" w:cs="Arial"/>
          <w:color w:val="000000" w:themeColor="text1"/>
          <w:sz w:val="20"/>
          <w:szCs w:val="20"/>
          <w:lang w:val="sr-Cyrl-RS"/>
        </w:rPr>
        <w:t xml:space="preserve"> </w:t>
      </w:r>
      <w:r>
        <w:rPr>
          <w:rFonts w:ascii="Arial" w:hAnsi="Arial" w:cs="Arial"/>
          <w:color w:val="000000" w:themeColor="text1"/>
          <w:sz w:val="20"/>
          <w:szCs w:val="20"/>
          <w:lang w:val="ru-RU"/>
        </w:rPr>
        <w:t>Control</w:t>
      </w:r>
      <w:r>
        <w:rPr>
          <w:rFonts w:ascii="Arial" w:hAnsi="Arial" w:cs="Arial"/>
          <w:color w:val="000000" w:themeColor="text1"/>
          <w:sz w:val="20"/>
          <w:szCs w:val="20"/>
          <w:lang w:val="sr-Cyrl-RS"/>
        </w:rPr>
        <w:t>).</w:t>
      </w:r>
      <w:permEnd w:id="1198920563"/>
    </w:p>
    <w:p w:rsidR="00BE2494" w:rsidRDefault="00081A3A">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Pr>
          <w:rFonts w:ascii="Arial" w:hAnsi="Arial" w:cs="Arial"/>
          <w:b/>
          <w:color w:val="000000" w:themeColor="text1"/>
          <w:sz w:val="20"/>
          <w:szCs w:val="20"/>
          <w:lang w:val="sr-Cyrl-RS"/>
        </w:rPr>
        <w:tab/>
      </w:r>
      <w:r>
        <w:rPr>
          <w:rFonts w:ascii="Arial" w:hAnsi="Arial" w:cs="Arial"/>
          <w:b/>
          <w:color w:val="000000" w:themeColor="text1"/>
          <w:sz w:val="20"/>
          <w:szCs w:val="20"/>
          <w:lang w:val="sr-Cyrl-RS"/>
        </w:rPr>
        <w:tab/>
      </w:r>
      <w:r>
        <w:rPr>
          <w:rFonts w:ascii="Arial" w:hAnsi="Arial" w:cs="Arial"/>
          <w:b/>
          <w:color w:val="000000" w:themeColor="text1"/>
          <w:sz w:val="20"/>
          <w:szCs w:val="20"/>
          <w:lang w:val="ru-RU"/>
        </w:rPr>
        <w:t>1. ПРЕДМЕТ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1.1.  </w:t>
      </w:r>
      <w:r>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46748996" w:edGrp="everyone"/>
      <w:r>
        <w:rPr>
          <w:rFonts w:ascii="Arial" w:hAnsi="Arial" w:cs="Arial"/>
          <w:color w:val="000000" w:themeColor="text1"/>
          <w:sz w:val="20"/>
          <w:szCs w:val="20"/>
          <w:lang w:val="ru-RU"/>
        </w:rPr>
        <w:t xml:space="preserve">Техничким задатком, </w:t>
      </w:r>
      <w:permEnd w:id="146748996"/>
      <w:r>
        <w:rPr>
          <w:rFonts w:ascii="Arial" w:hAnsi="Arial" w:cs="Arial"/>
          <w:color w:val="000000" w:themeColor="text1"/>
          <w:sz w:val="20"/>
          <w:szCs w:val="20"/>
          <w:lang w:val="ru-RU"/>
        </w:rPr>
        <w:t>овим Уговором и прецизиран у Прилогу бр. 1, који су потписале уговорне стране, а који пр</w:t>
      </w:r>
      <w:r>
        <w:rPr>
          <w:rFonts w:ascii="Arial" w:hAnsi="Arial" w:cs="Arial"/>
          <w:color w:val="000000" w:themeColor="text1"/>
          <w:sz w:val="20"/>
          <w:szCs w:val="20"/>
          <w:lang w:val="ru-RU"/>
        </w:rPr>
        <w:t>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услуге обраде пословних података Наручиоца на серв</w:t>
      </w:r>
      <w:r>
        <w:rPr>
          <w:rFonts w:ascii="Arial" w:hAnsi="Arial" w:cs="Arial"/>
          <w:color w:val="000000" w:themeColor="text1"/>
          <w:sz w:val="20"/>
          <w:szCs w:val="20"/>
          <w:lang w:val="ru-RU"/>
        </w:rPr>
        <w:t xml:space="preserve">ерима и локацијама који нису под пуном контролом Наручиоца,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инсталацију или конфигурацију опреме или софтвера који се налазе на о</w:t>
      </w:r>
      <w:r>
        <w:rPr>
          <w:rFonts w:ascii="Arial" w:hAnsi="Arial" w:cs="Arial"/>
          <w:color w:val="000000" w:themeColor="text1"/>
          <w:sz w:val="20"/>
          <w:szCs w:val="20"/>
          <w:lang w:val="ru-RU"/>
        </w:rPr>
        <w:t>бјектима или у оквиру рачунарске мреже Наручиоца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w:t>
      </w:r>
      <w:r>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BE2494" w:rsidRDefault="00081A3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1.3.</w:t>
      </w:r>
      <w:r>
        <w:rPr>
          <w:rFonts w:ascii="Arial" w:hAnsi="Arial" w:cs="Arial"/>
          <w:color w:val="000000" w:themeColor="text1"/>
          <w:sz w:val="20"/>
          <w:szCs w:val="20"/>
          <w:lang w:val="ru-RU"/>
        </w:rPr>
        <w:t xml:space="preserve"> У случају да материјал (резервни делови, опрема, основна ср</w:t>
      </w:r>
      <w:r>
        <w:rPr>
          <w:rFonts w:ascii="Arial" w:hAnsi="Arial" w:cs="Arial"/>
          <w:color w:val="000000" w:themeColor="text1"/>
          <w:sz w:val="20"/>
          <w:szCs w:val="20"/>
          <w:lang w:val="ru-RU"/>
        </w:rPr>
        <w:t>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BE2494" w:rsidRDefault="00081A3A">
      <w:pPr>
        <w:spacing w:before="120" w:after="120" w:line="240" w:lineRule="auto"/>
        <w:jc w:val="both"/>
        <w:rPr>
          <w:rFonts w:ascii="Arial" w:hAnsi="Arial" w:cs="Arial"/>
          <w:color w:val="000000" w:themeColor="text1"/>
          <w:sz w:val="20"/>
          <w:szCs w:val="20"/>
          <w:lang w:val="sr-Cyrl-RS"/>
        </w:rPr>
      </w:pPr>
      <w:r>
        <w:rPr>
          <w:rFonts w:ascii="Arial" w:hAnsi="Arial" w:cs="Arial"/>
          <w:b/>
          <w:color w:val="000000" w:themeColor="text1"/>
          <w:sz w:val="20"/>
          <w:szCs w:val="20"/>
          <w:lang w:val="sr-Latn-RS"/>
        </w:rPr>
        <w:t>1.4.</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w:t>
      </w:r>
      <w:r>
        <w:rPr>
          <w:rFonts w:ascii="Arial" w:hAnsi="Arial" w:cs="Arial"/>
          <w:color w:val="000000" w:themeColor="text1"/>
          <w:sz w:val="20"/>
          <w:szCs w:val="20"/>
          <w:lang w:val="sr-Cyrl-RS"/>
        </w:rPr>
        <w:t xml:space="preserve">ности – између Уговора и било ког прилога уз Уговор – приоритет у тумачењу воље уговорних страна, врши се према следећем приоритетном редоследу: </w:t>
      </w:r>
    </w:p>
    <w:p w:rsidR="00BE2494" w:rsidRDefault="00081A3A">
      <w:pPr>
        <w:spacing w:before="120" w:after="120" w:line="240" w:lineRule="auto"/>
        <w:jc w:val="both"/>
        <w:rPr>
          <w:rFonts w:ascii="Arial" w:hAnsi="Arial" w:cs="Arial"/>
          <w:color w:val="000000" w:themeColor="text1"/>
          <w:sz w:val="20"/>
          <w:szCs w:val="20"/>
          <w:lang w:val="sr-Cyrl-RS"/>
        </w:rPr>
      </w:pPr>
      <w:permStart w:id="1655392669" w:edGrp="everyone"/>
      <w:r>
        <w:rPr>
          <w:rFonts w:ascii="Arial" w:hAnsi="Arial" w:cs="Arial"/>
          <w:color w:val="000000" w:themeColor="text1"/>
          <w:sz w:val="20"/>
          <w:szCs w:val="20"/>
          <w:lang w:val="sr-Cyrl-RS"/>
        </w:rPr>
        <w:t>- Уговор.</w:t>
      </w:r>
    </w:p>
    <w:p w:rsidR="00BE2494" w:rsidRDefault="00081A3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-Прилог бр. 5 Технички задатак</w:t>
      </w:r>
    </w:p>
    <w:p w:rsidR="00BE2494" w:rsidRDefault="00081A3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 1 Спецификација</w:t>
      </w:r>
    </w:p>
    <w:p w:rsidR="00BE2494" w:rsidRDefault="00081A3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w:t>
      </w:r>
      <w:r>
        <w:rPr>
          <w:rFonts w:ascii="Arial" w:hAnsi="Arial" w:cs="Arial"/>
          <w:color w:val="000000" w:themeColor="text1"/>
          <w:sz w:val="20"/>
          <w:szCs w:val="20"/>
          <w:lang w:val="ru-RU"/>
        </w:rPr>
        <w:t xml:space="preserve">1 </w:t>
      </w:r>
      <w:r>
        <w:rPr>
          <w:rFonts w:ascii="Arial" w:hAnsi="Arial" w:cs="Arial"/>
          <w:color w:val="000000" w:themeColor="text1"/>
          <w:sz w:val="20"/>
          <w:szCs w:val="20"/>
          <w:lang w:val="sr-Cyrl-RS"/>
        </w:rPr>
        <w:t>Спецификације- Налог за ра</w:t>
      </w:r>
      <w:r>
        <w:rPr>
          <w:rFonts w:ascii="Arial" w:hAnsi="Arial" w:cs="Arial"/>
          <w:color w:val="000000" w:themeColor="text1"/>
          <w:sz w:val="20"/>
          <w:szCs w:val="20"/>
          <w:lang w:val="sr-Cyrl-RS"/>
        </w:rPr>
        <w:t xml:space="preserve">д </w:t>
      </w:r>
      <w:permEnd w:id="1655392669"/>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2. СТАНДАРДИ</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2.1.</w:t>
      </w:r>
      <w:r>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Републике Србије</w:t>
      </w:r>
      <w:r>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rsidR="00BE2494" w:rsidRDefault="00081A3A">
      <w:pPr>
        <w:spacing w:before="100" w:beforeAutospacing="1" w:after="100" w:afterAutospacing="1" w:line="240" w:lineRule="auto"/>
        <w:jc w:val="center"/>
        <w:rPr>
          <w:rFonts w:ascii="Arial" w:hAnsi="Arial" w:cs="Arial"/>
          <w:color w:val="000000" w:themeColor="text1"/>
          <w:sz w:val="20"/>
          <w:szCs w:val="20"/>
          <w:lang w:val="ru-RU"/>
        </w:rPr>
      </w:pPr>
      <w:r>
        <w:rPr>
          <w:rFonts w:ascii="Arial" w:hAnsi="Arial" w:cs="Arial"/>
          <w:b/>
          <w:color w:val="000000" w:themeColor="text1"/>
          <w:sz w:val="20"/>
          <w:szCs w:val="20"/>
          <w:lang w:val="ru-RU"/>
        </w:rPr>
        <w:t>3. ЦЕНА И Н</w:t>
      </w:r>
      <w:r>
        <w:rPr>
          <w:rFonts w:ascii="Arial" w:hAnsi="Arial" w:cs="Arial"/>
          <w:b/>
          <w:color w:val="000000" w:themeColor="text1"/>
          <w:sz w:val="20"/>
          <w:szCs w:val="20"/>
          <w:lang w:val="ru-RU"/>
        </w:rPr>
        <w:t>АЧИН ПЛАЋАЊА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3.1.</w:t>
      </w:r>
      <w:r>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BE2494" w:rsidRDefault="00081A3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3.2.</w:t>
      </w:r>
      <w:r>
        <w:rPr>
          <w:rFonts w:ascii="Arial" w:hAnsi="Arial" w:cs="Arial"/>
          <w:color w:val="000000" w:themeColor="text1"/>
          <w:sz w:val="20"/>
          <w:szCs w:val="20"/>
          <w:lang w:val="ru-RU"/>
        </w:rPr>
        <w:t xml:space="preserve"> Основ за испостављање рачуна је обо</w:t>
      </w:r>
      <w:r>
        <w:rPr>
          <w:rFonts w:ascii="Arial" w:hAnsi="Arial" w:cs="Arial"/>
          <w:color w:val="000000" w:themeColor="text1"/>
          <w:sz w:val="20"/>
          <w:szCs w:val="20"/>
          <w:lang w:val="ru-RU"/>
        </w:rPr>
        <w:t xml:space="preserve">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444742923" w:edGrp="everyone"/>
      <w:r>
        <w:rPr>
          <w:rFonts w:ascii="Arial" w:hAnsi="Arial" w:cs="Arial"/>
          <w:color w:val="000000" w:themeColor="text1"/>
          <w:sz w:val="20"/>
          <w:szCs w:val="20"/>
          <w:lang w:val="ru-RU"/>
        </w:rPr>
        <w:t>од 60 (шездесет) календарских дана,</w:t>
      </w:r>
      <w:permEnd w:id="1444742923"/>
      <w:r>
        <w:rPr>
          <w:rFonts w:ascii="Arial" w:hAnsi="Arial" w:cs="Arial"/>
          <w:color w:val="000000" w:themeColor="text1"/>
          <w:sz w:val="20"/>
          <w:szCs w:val="20"/>
          <w:lang w:val="ru-RU"/>
        </w:rPr>
        <w:t xml:space="preserve"> односно у другом року одређеном Прилогом бр. 1, а </w:t>
      </w:r>
      <w:r>
        <w:rPr>
          <w:rFonts w:ascii="Arial" w:hAnsi="Arial" w:cs="Arial"/>
          <w:bCs/>
          <w:color w:val="000000" w:themeColor="text1"/>
          <w:sz w:val="20"/>
          <w:szCs w:val="20"/>
          <w:lang w:val="sr-Cyrl-RS"/>
        </w:rPr>
        <w:t>рачунајући</w:t>
      </w:r>
      <w:r>
        <w:rPr>
          <w:rFonts w:ascii="Arial" w:hAnsi="Arial" w:cs="Arial"/>
          <w:bCs/>
          <w:color w:val="000000" w:themeColor="text1"/>
          <w:sz w:val="20"/>
          <w:szCs w:val="20"/>
          <w:lang w:val="sr-Cyrl-CS"/>
        </w:rPr>
        <w:t xml:space="preserve"> од првог наредног дана од дана пријема фактуре</w:t>
      </w:r>
      <w:r>
        <w:rPr>
          <w:rFonts w:ascii="Arial" w:hAnsi="Arial" w:cs="Arial"/>
          <w:color w:val="000000" w:themeColor="text1"/>
          <w:sz w:val="20"/>
          <w:szCs w:val="20"/>
          <w:lang w:val="sr-Cyrl-RS"/>
        </w:rPr>
        <w:t>.</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3.3.</w:t>
      </w:r>
      <w:r>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3.4.</w:t>
      </w:r>
      <w:r>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w:t>
      </w:r>
      <w:r>
        <w:rPr>
          <w:rFonts w:ascii="Arial" w:hAnsi="Arial" w:cs="Arial"/>
          <w:color w:val="000000" w:themeColor="text1"/>
          <w:sz w:val="20"/>
          <w:szCs w:val="20"/>
          <w:lang w:val="ru-RU"/>
        </w:rPr>
        <w:t>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3.5.</w:t>
      </w:r>
      <w:r>
        <w:rPr>
          <w:rFonts w:ascii="Arial" w:hAnsi="Arial" w:cs="Arial"/>
          <w:color w:val="000000" w:themeColor="text1"/>
          <w:sz w:val="20"/>
          <w:szCs w:val="20"/>
          <w:lang w:val="ru-RU"/>
        </w:rPr>
        <w:t xml:space="preserve"> Извршилац је дужан да приликом доставља</w:t>
      </w:r>
      <w:r>
        <w:rPr>
          <w:rFonts w:ascii="Arial" w:hAnsi="Arial" w:cs="Arial"/>
          <w:color w:val="000000" w:themeColor="text1"/>
          <w:sz w:val="20"/>
          <w:szCs w:val="20"/>
          <w:lang w:val="ru-RU"/>
        </w:rPr>
        <w:t>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ће рачун доставити</w:t>
      </w:r>
      <w:permStart w:id="967732025" w:edGrp="everyone"/>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сваком појединачном </w:t>
      </w:r>
      <w:r>
        <w:rPr>
          <w:rFonts w:ascii="Arial" w:hAnsi="Arial" w:cs="Arial"/>
          <w:b/>
          <w:i/>
          <w:color w:val="000000" w:themeColor="text1"/>
          <w:sz w:val="20"/>
          <w:szCs w:val="20"/>
          <w:lang w:val="sr-Cyrl-RS"/>
        </w:rPr>
        <w:t>(брисати у случају да нема више Наручилаца)</w:t>
      </w:r>
      <w:r>
        <w:rPr>
          <w:rFonts w:ascii="Arial" w:hAnsi="Arial" w:cs="Arial"/>
          <w:color w:val="000000" w:themeColor="text1"/>
          <w:sz w:val="20"/>
          <w:szCs w:val="20"/>
          <w:lang w:val="ru-RU"/>
        </w:rPr>
        <w:t xml:space="preserve"> </w:t>
      </w:r>
      <w:permEnd w:id="967732025"/>
      <w:r>
        <w:rPr>
          <w:rFonts w:ascii="Arial" w:hAnsi="Arial" w:cs="Arial"/>
          <w:color w:val="000000" w:themeColor="text1"/>
          <w:sz w:val="20"/>
          <w:szCs w:val="20"/>
          <w:lang w:val="ru-RU"/>
        </w:rPr>
        <w:t>Наручиоцу</w:t>
      </w:r>
      <w:r>
        <w:rPr>
          <w:rFonts w:ascii="Arial" w:hAnsi="Arial" w:cs="Arial"/>
          <w:color w:val="000000" w:themeColor="text1"/>
          <w:sz w:val="20"/>
          <w:szCs w:val="20"/>
          <w:lang w:val="ru-RU"/>
        </w:rPr>
        <w:t xml:space="preserve">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w:t>
      </w:r>
      <w:r>
        <w:rPr>
          <w:rFonts w:ascii="Arial" w:hAnsi="Arial" w:cs="Arial"/>
          <w:color w:val="000000" w:themeColor="text1"/>
          <w:sz w:val="20"/>
          <w:szCs w:val="20"/>
          <w:lang w:val="ru-RU"/>
        </w:rPr>
        <w:t xml:space="preserve">ава рачуна у року се </w:t>
      </w:r>
      <w:permStart w:id="1250757473" w:edGrp="everyone"/>
      <w:r>
        <w:rPr>
          <w:rFonts w:ascii="Arial" w:hAnsi="Arial" w:cs="Arial"/>
          <w:color w:val="000000" w:themeColor="text1"/>
          <w:sz w:val="20"/>
          <w:szCs w:val="20"/>
          <w:lang w:val="ru-RU"/>
        </w:rPr>
        <w:t xml:space="preserve">сматра извршеном ако је оригинал рачуна у папиру достављен на адресу Писарнице Наручиоца </w:t>
      </w:r>
      <w:r>
        <w:rPr>
          <w:rFonts w:ascii="Arial" w:hAnsi="Arial" w:cs="Arial"/>
          <w:b/>
          <w:color w:val="000000" w:themeColor="text1"/>
          <w:sz w:val="20"/>
          <w:szCs w:val="20"/>
          <w:lang w:val="ru-RU"/>
        </w:rPr>
        <w:t>_________________(унети све адресе уколико има више различитих адреса Наручилаца)</w:t>
      </w:r>
      <w:permEnd w:id="1250757473"/>
      <w:r>
        <w:rPr>
          <w:rFonts w:ascii="Arial" w:hAnsi="Arial" w:cs="Arial"/>
          <w:color w:val="000000" w:themeColor="text1"/>
          <w:sz w:val="20"/>
          <w:szCs w:val="20"/>
          <w:lang w:val="ru-RU"/>
        </w:rPr>
        <w:t xml:space="preserve"> или уколико је достављен оригинални електронски рачун који је ус</w:t>
      </w:r>
      <w:r>
        <w:rPr>
          <w:rFonts w:ascii="Arial" w:hAnsi="Arial" w:cs="Arial"/>
          <w:color w:val="000000" w:themeColor="text1"/>
          <w:sz w:val="20"/>
          <w:szCs w:val="20"/>
          <w:lang w:val="ru-RU"/>
        </w:rPr>
        <w:t xml:space="preserve">кладу са важећим прописима на емаил адресу </w:t>
      </w:r>
      <w:permStart w:id="713511678" w:edGrp="everyone"/>
      <w:r>
        <w:rPr>
          <w:rFonts w:ascii="Arial" w:hAnsi="Arial" w:cs="Arial"/>
          <w:color w:val="000000" w:themeColor="text1"/>
          <w:sz w:val="20"/>
          <w:szCs w:val="20"/>
          <w:lang w:val="ru-RU"/>
        </w:rPr>
        <w:t>eracuni-usluge@nis.</w:t>
      </w:r>
      <w:r>
        <w:rPr>
          <w:rFonts w:ascii="Arial" w:hAnsi="Arial" w:cs="Arial"/>
          <w:color w:val="000000" w:themeColor="text1"/>
          <w:sz w:val="20"/>
          <w:szCs w:val="20"/>
          <w:lang w:val="sr-Latn-RS"/>
        </w:rPr>
        <w:t>rs</w:t>
      </w:r>
      <w:r>
        <w:rPr>
          <w:rFonts w:ascii="Arial" w:hAnsi="Arial" w:cs="Arial"/>
          <w:color w:val="000000" w:themeColor="text1"/>
          <w:sz w:val="20"/>
          <w:szCs w:val="20"/>
          <w:lang w:val="ru-RU"/>
        </w:rPr>
        <w:t xml:space="preserve">    </w:t>
      </w:r>
      <w:permEnd w:id="713511678"/>
    </w:p>
    <w:p w:rsidR="00BE2494" w:rsidRDefault="00081A3A">
      <w:pPr>
        <w:spacing w:before="120" w:after="120" w:line="240" w:lineRule="auto"/>
        <w:jc w:val="both"/>
        <w:rPr>
          <w:rFonts w:ascii="Arial" w:hAnsi="Arial" w:cs="Arial"/>
          <w:color w:val="000000" w:themeColor="text1"/>
          <w:sz w:val="20"/>
          <w:szCs w:val="20"/>
          <w:lang w:val="ru-RU"/>
        </w:rPr>
      </w:pPr>
      <w:permStart w:id="678766805" w:edGrp="everyone"/>
      <w:r>
        <w:rPr>
          <w:rFonts w:ascii="Arial" w:hAnsi="Arial" w:cs="Arial"/>
          <w:color w:val="000000" w:themeColor="text1"/>
          <w:sz w:val="20"/>
          <w:szCs w:val="20"/>
          <w:lang w:val="ru-RU"/>
        </w:rPr>
        <w:t>3.6.  Уколико се Уговор закључује са Конзорцијумом, одредбе овог члана које се односе на Извршиоца односиће се на Заступника Конзорцијума/______________________ , испоставља рачуне  за из</w:t>
      </w:r>
      <w:r>
        <w:rPr>
          <w:rFonts w:ascii="Arial" w:hAnsi="Arial" w:cs="Arial"/>
          <w:color w:val="000000" w:themeColor="text1"/>
          <w:sz w:val="20"/>
          <w:szCs w:val="20"/>
          <w:lang w:val="ru-RU"/>
        </w:rPr>
        <w:t>вршене услуге  а Наручилац њему  врши плаћање за извршене услуге.</w:t>
      </w:r>
      <w:permEnd w:id="678766805"/>
    </w:p>
    <w:p w:rsidR="00BE2494" w:rsidRDefault="00081A3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4. ИЗВРШЕЊЕ  УСЛУГА И ДОКАЗ О ИЗВРШЕНИМ УСЛУГАМА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4.1.</w:t>
      </w:r>
      <w:r>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4.2.</w:t>
      </w:r>
      <w:r>
        <w:rPr>
          <w:rFonts w:ascii="Arial" w:hAnsi="Arial" w:cs="Arial"/>
          <w:color w:val="000000" w:themeColor="text1"/>
          <w:sz w:val="20"/>
          <w:szCs w:val="20"/>
          <w:lang w:val="ru-RU"/>
        </w:rPr>
        <w:t xml:space="preserve"> Наручилац може д</w:t>
      </w:r>
      <w:r>
        <w:rPr>
          <w:rFonts w:ascii="Arial" w:hAnsi="Arial" w:cs="Arial"/>
          <w:color w:val="000000" w:themeColor="text1"/>
          <w:sz w:val="20"/>
          <w:szCs w:val="20"/>
          <w:lang w:val="ru-RU"/>
        </w:rPr>
        <w:t xml:space="preserve">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изузетно лоших климатских услова,</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ванредних-промењених околности које Извршилац није могао пре</w:t>
      </w:r>
      <w:r>
        <w:rPr>
          <w:rFonts w:ascii="Arial" w:hAnsi="Arial" w:cs="Arial"/>
          <w:color w:val="000000" w:themeColor="text1"/>
          <w:sz w:val="20"/>
          <w:szCs w:val="20"/>
          <w:lang w:val="ru-RU"/>
        </w:rPr>
        <w:t>двидети, избећи нити савладити, а које</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налога Наручиоца, који подразумевају закључење анекса Уговора,</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као и у другим случајевима у складу са оценом Наручиоца о постојању оправданог разлога за продужење</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рока за извршење услуга.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4.3.</w:t>
      </w:r>
      <w:r>
        <w:rPr>
          <w:rFonts w:ascii="Arial" w:hAnsi="Arial" w:cs="Arial"/>
          <w:color w:val="000000" w:themeColor="text1"/>
          <w:sz w:val="20"/>
          <w:szCs w:val="20"/>
          <w:lang w:val="ru-RU"/>
        </w:rPr>
        <w:t xml:space="preserve"> Извршилац  је дужан да неодложно, а најка</w:t>
      </w:r>
      <w:r>
        <w:rPr>
          <w:rFonts w:ascii="Arial" w:hAnsi="Arial" w:cs="Arial"/>
          <w:color w:val="000000" w:themeColor="text1"/>
          <w:sz w:val="20"/>
          <w:szCs w:val="20"/>
          <w:lang w:val="ru-RU"/>
        </w:rPr>
        <w:t xml:space="preserve">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4.4.</w:t>
      </w:r>
      <w:r>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4.5.</w:t>
      </w:r>
      <w:r>
        <w:rPr>
          <w:rFonts w:ascii="Arial" w:hAnsi="Arial" w:cs="Arial"/>
          <w:color w:val="000000" w:themeColor="text1"/>
          <w:sz w:val="20"/>
          <w:szCs w:val="20"/>
          <w:lang w:val="ru-RU"/>
        </w:rPr>
        <w:t xml:space="preserve"> У случају донете одлуке о </w:t>
      </w:r>
      <w:r>
        <w:rPr>
          <w:rFonts w:ascii="Arial" w:hAnsi="Arial" w:cs="Arial"/>
          <w:color w:val="000000" w:themeColor="text1"/>
          <w:sz w:val="20"/>
          <w:szCs w:val="20"/>
          <w:lang w:val="ru-RU"/>
        </w:rPr>
        <w:t>прихватању предлога Извршиоца из тачке 4.4. Уговора, уговорне стране ће неодложно закључити анекс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4.6.</w:t>
      </w:r>
      <w:r>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w:t>
      </w:r>
      <w:r>
        <w:rPr>
          <w:rFonts w:ascii="Arial" w:hAnsi="Arial" w:cs="Arial"/>
          <w:color w:val="000000" w:themeColor="text1"/>
          <w:sz w:val="20"/>
          <w:szCs w:val="20"/>
          <w:lang w:val="ru-RU"/>
        </w:rPr>
        <w:t>га за квантитативну и квалитативну примопредају.</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 xml:space="preserve">4.7. </w:t>
      </w:r>
      <w:r>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w:t>
      </w:r>
      <w:r>
        <w:rPr>
          <w:rFonts w:ascii="Arial" w:hAnsi="Arial" w:cs="Arial"/>
          <w:color w:val="000000" w:themeColor="text1"/>
          <w:sz w:val="20"/>
          <w:szCs w:val="20"/>
          <w:lang w:val="ru-RU"/>
        </w:rPr>
        <w:t>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w:t>
      </w:r>
      <w:r>
        <w:rPr>
          <w:rFonts w:ascii="Arial" w:hAnsi="Arial" w:cs="Arial"/>
          <w:color w:val="000000" w:themeColor="text1"/>
          <w:sz w:val="20"/>
          <w:szCs w:val="20"/>
          <w:lang w:val="ru-RU"/>
        </w:rPr>
        <w:t>ршеним услугама. Записник из овог члана означен је као Прилог бр. 3 овог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4.8.</w:t>
      </w:r>
      <w:r>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w:t>
      </w:r>
      <w:r>
        <w:rPr>
          <w:rFonts w:ascii="Arial" w:hAnsi="Arial" w:cs="Arial"/>
          <w:color w:val="000000" w:themeColor="text1"/>
          <w:sz w:val="20"/>
          <w:szCs w:val="20"/>
          <w:lang w:val="ru-RU"/>
        </w:rPr>
        <w:t>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w:t>
      </w:r>
      <w:r>
        <w:rPr>
          <w:rFonts w:ascii="Arial" w:hAnsi="Arial" w:cs="Arial"/>
          <w:color w:val="000000" w:themeColor="text1"/>
          <w:sz w:val="20"/>
          <w:szCs w:val="20"/>
          <w:lang w:val="ru-RU"/>
        </w:rPr>
        <w:t xml:space="preserve">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w:t>
      </w:r>
      <w:r>
        <w:rPr>
          <w:rFonts w:ascii="Arial" w:hAnsi="Arial" w:cs="Arial"/>
          <w:color w:val="000000" w:themeColor="text1"/>
          <w:sz w:val="20"/>
          <w:szCs w:val="20"/>
          <w:lang w:val="ru-RU"/>
        </w:rPr>
        <w:t>да је покренут рекламациони поступак на који се примењују одредбе тачке 5.5. овог уговора.</w:t>
      </w:r>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5. ПРАВА, ОБАВЕЗЕ И ОДГОВОРНОСТИ  ИЗВРШИОЦА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w:t>
      </w:r>
      <w:r>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Извшилац је дужан да извршава услуге са повећаном пажњом доброг стручњака.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5.2.</w:t>
      </w:r>
      <w:r>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w:t>
      </w:r>
      <w:r>
        <w:rPr>
          <w:rFonts w:ascii="Arial" w:hAnsi="Arial" w:cs="Arial"/>
          <w:color w:val="000000" w:themeColor="text1"/>
          <w:sz w:val="20"/>
          <w:szCs w:val="20"/>
          <w:lang w:val="ru-RU"/>
        </w:rPr>
        <w:t>, Извршилац одговара по законским одредбама о одговорности за неиспуњење обавеза.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5.3.</w:t>
      </w:r>
      <w:r>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w:t>
      </w:r>
      <w:r>
        <w:rPr>
          <w:rFonts w:ascii="Arial" w:hAnsi="Arial" w:cs="Arial"/>
          <w:color w:val="000000" w:themeColor="text1"/>
          <w:sz w:val="20"/>
          <w:szCs w:val="20"/>
          <w:lang w:val="ru-RU"/>
        </w:rPr>
        <w:t xml:space="preserve">на у складу са тачком 4.7. Уговора, осим уколико сходно тачки 5.6. Уговора и Прилогом бр. 1 није утврђен други рок.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5.4.</w:t>
      </w:r>
      <w:r>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w:t>
      </w:r>
      <w:r>
        <w:rPr>
          <w:rFonts w:ascii="Arial" w:hAnsi="Arial" w:cs="Arial"/>
          <w:color w:val="000000" w:themeColor="text1"/>
          <w:sz w:val="20"/>
          <w:szCs w:val="20"/>
          <w:lang w:val="ru-RU"/>
        </w:rPr>
        <w:t xml:space="preserve">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5.5.</w:t>
      </w:r>
      <w:r>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w:t>
      </w:r>
      <w:r>
        <w:rPr>
          <w:rFonts w:ascii="Arial" w:hAnsi="Arial" w:cs="Arial"/>
          <w:color w:val="000000" w:themeColor="text1"/>
          <w:sz w:val="20"/>
          <w:szCs w:val="20"/>
          <w:lang w:val="ru-RU"/>
        </w:rPr>
        <w:t xml:space="preserve"> (рекламацији), Наручилац има право да отклањањ</w:t>
      </w:r>
      <w:r>
        <w:rPr>
          <w:rFonts w:ascii="Arial" w:hAnsi="Arial" w:cs="Arial"/>
          <w:color w:val="000000" w:themeColor="text1"/>
          <w:sz w:val="20"/>
          <w:szCs w:val="20"/>
        </w:rPr>
        <w:t>e</w:t>
      </w:r>
      <w:r>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w:t>
      </w:r>
      <w:r>
        <w:rPr>
          <w:rFonts w:ascii="Arial" w:hAnsi="Arial" w:cs="Arial"/>
          <w:color w:val="000000" w:themeColor="text1"/>
          <w:sz w:val="20"/>
          <w:szCs w:val="20"/>
          <w:lang w:val="ru-RU"/>
        </w:rPr>
        <w:t>измирење овог документа за плаћање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w:t>
      </w:r>
      <w:r>
        <w:rPr>
          <w:rFonts w:ascii="Arial" w:hAnsi="Arial" w:cs="Arial"/>
          <w:color w:val="000000" w:themeColor="text1"/>
          <w:sz w:val="20"/>
          <w:szCs w:val="20"/>
          <w:lang w:val="ru-RU"/>
        </w:rPr>
        <w:t xml:space="preserve">мента за плаћање.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5.6.</w:t>
      </w:r>
      <w:r>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w:t>
      </w:r>
      <w:r>
        <w:rPr>
          <w:rFonts w:ascii="Arial" w:hAnsi="Arial" w:cs="Arial"/>
          <w:color w:val="000000" w:themeColor="text1"/>
          <w:sz w:val="20"/>
          <w:szCs w:val="20"/>
          <w:lang w:val="ru-RU"/>
        </w:rPr>
        <w:t>илогу бр. 1.</w:t>
      </w:r>
    </w:p>
    <w:p w:rsidR="00BE2494" w:rsidRDefault="00081A3A">
      <w:pPr>
        <w:spacing w:before="120" w:after="120" w:line="240" w:lineRule="auto"/>
        <w:jc w:val="both"/>
        <w:rPr>
          <w:rFonts w:ascii="Arial" w:hAnsi="Arial" w:cs="Arial"/>
          <w:color w:val="000000" w:themeColor="text1"/>
          <w:sz w:val="20"/>
          <w:szCs w:val="20"/>
          <w:lang w:val="ru-RU"/>
        </w:rPr>
      </w:pPr>
      <w:permStart w:id="969687225" w:edGrp="everyone"/>
      <w:r>
        <w:rPr>
          <w:rFonts w:ascii="Arial" w:hAnsi="Arial" w:cs="Arial"/>
          <w:b/>
          <w:color w:val="000000" w:themeColor="text1"/>
          <w:sz w:val="20"/>
          <w:szCs w:val="20"/>
          <w:lang w:val="ru-RU"/>
        </w:rPr>
        <w:t>5.7.</w:t>
      </w:r>
      <w:r>
        <w:rPr>
          <w:rFonts w:ascii="Arial" w:hAnsi="Arial" w:cs="Arial"/>
          <w:color w:val="000000" w:themeColor="text1"/>
          <w:sz w:val="20"/>
          <w:szCs w:val="20"/>
          <w:lang w:val="ru-RU"/>
        </w:rPr>
        <w:t xml:space="preserve"> Извршилац сноси одговорност за сву и било какву штету нанесену Наручиоцу,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w:t>
      </w:r>
      <w:r>
        <w:rPr>
          <w:rFonts w:ascii="Arial" w:hAnsi="Arial" w:cs="Arial"/>
          <w:color w:val="000000" w:themeColor="text1"/>
          <w:sz w:val="20"/>
          <w:szCs w:val="20"/>
          <w:lang w:val="ru-RU"/>
        </w:rPr>
        <w:t>аку врсту заштите у погледу понашања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permEnd w:id="969687225"/>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5.8.</w:t>
      </w:r>
      <w:r>
        <w:rPr>
          <w:rFonts w:ascii="Arial" w:hAnsi="Arial" w:cs="Arial"/>
          <w:color w:val="000000" w:themeColor="text1"/>
          <w:sz w:val="20"/>
          <w:szCs w:val="20"/>
          <w:lang w:val="ru-RU"/>
        </w:rPr>
        <w:t xml:space="preserve"> Лица запослена од стране Изв</w:t>
      </w:r>
      <w:r>
        <w:rPr>
          <w:rFonts w:ascii="Arial" w:hAnsi="Arial" w:cs="Arial"/>
          <w:color w:val="000000" w:themeColor="text1"/>
          <w:sz w:val="20"/>
          <w:szCs w:val="20"/>
          <w:lang w:val="ru-RU"/>
        </w:rPr>
        <w:t>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color w:val="000000" w:themeColor="text1"/>
          <w:sz w:val="20"/>
          <w:szCs w:val="20"/>
        </w:rPr>
        <w:t>a</w:t>
      </w:r>
      <w:r>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w:t>
      </w:r>
      <w:r>
        <w:rPr>
          <w:rFonts w:ascii="Arial" w:hAnsi="Arial" w:cs="Arial"/>
          <w:color w:val="000000" w:themeColor="text1"/>
          <w:sz w:val="20"/>
          <w:szCs w:val="20"/>
          <w:lang w:val="ru-RU"/>
        </w:rPr>
        <w:t xml:space="preserve"> одговарајуће лиценце и квалификације, стручност и искуство у послу који обављају, уколико су за вршење предметних услуга ти захт</w:t>
      </w:r>
      <w:r>
        <w:rPr>
          <w:rFonts w:ascii="Arial" w:hAnsi="Arial" w:cs="Arial"/>
          <w:color w:val="000000" w:themeColor="text1"/>
          <w:sz w:val="20"/>
          <w:szCs w:val="20"/>
        </w:rPr>
        <w:t>e</w:t>
      </w:r>
      <w:r>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w:t>
      </w:r>
      <w:r>
        <w:rPr>
          <w:rFonts w:ascii="Arial" w:hAnsi="Arial" w:cs="Arial"/>
          <w:color w:val="000000" w:themeColor="text1"/>
          <w:sz w:val="20"/>
          <w:szCs w:val="20"/>
          <w:lang w:val="ru-RU"/>
        </w:rPr>
        <w:t xml:space="preserve"> основу позитивних прописа, Наручилац има право да раскине Уговор уз право на накнаду штете.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5.9.</w:t>
      </w:r>
      <w:r>
        <w:rPr>
          <w:rFonts w:ascii="Arial" w:hAnsi="Arial" w:cs="Arial"/>
          <w:color w:val="000000" w:themeColor="text1"/>
          <w:sz w:val="20"/>
          <w:szCs w:val="20"/>
          <w:lang w:val="ru-RU"/>
        </w:rPr>
        <w:t xml:space="preserve"> Уколико Извршилац предметне услуге пружа у објектима На</w:t>
      </w:r>
      <w:r>
        <w:rPr>
          <w:rFonts w:ascii="Arial" w:hAnsi="Arial" w:cs="Arial"/>
          <w:color w:val="000000" w:themeColor="text1"/>
          <w:sz w:val="20"/>
          <w:szCs w:val="20"/>
          <w:lang w:val="ru-RU"/>
        </w:rPr>
        <w:t xml:space="preserve">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 xml:space="preserve">Извршилац је дужан да служби обезбеђења Наручиоца пријави и одјави свако лице из тачке 5.8. Уговора, опрему и средства која користи за </w:t>
      </w:r>
      <w:r>
        <w:rPr>
          <w:rFonts w:ascii="Arial" w:hAnsi="Arial" w:cs="Arial"/>
          <w:color w:val="000000" w:themeColor="text1"/>
          <w:sz w:val="20"/>
          <w:szCs w:val="20"/>
          <w:lang w:val="ru-RU"/>
        </w:rPr>
        <w:t>извршавање услуга код Наручиоца, ради издавања дозвола за улаз.</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улазак не могу ући у објекте Наручиоца,</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рад н</w:t>
      </w:r>
      <w:r>
        <w:rPr>
          <w:rFonts w:ascii="Arial" w:hAnsi="Arial" w:cs="Arial"/>
          <w:color w:val="000000" w:themeColor="text1"/>
          <w:sz w:val="20"/>
          <w:szCs w:val="20"/>
          <w:lang w:val="ru-RU"/>
        </w:rPr>
        <w:t>е могу започети извршење услуге,</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при раду користити лична заштитна средства и опрему,</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w:t>
      </w:r>
      <w:r>
        <w:rPr>
          <w:rFonts w:ascii="Arial" w:hAnsi="Arial" w:cs="Arial"/>
          <w:color w:val="000000" w:themeColor="text1"/>
          <w:sz w:val="20"/>
          <w:szCs w:val="20"/>
          <w:lang w:val="ru-RU"/>
        </w:rPr>
        <w:t xml:space="preserve"> пушења и сл.).</w:t>
      </w:r>
    </w:p>
    <w:p w:rsidR="00BE2494" w:rsidRDefault="00BE2494">
      <w:pPr>
        <w:jc w:val="both"/>
        <w:rPr>
          <w:rFonts w:ascii="Arial" w:eastAsia="Times New Roman" w:hAnsi="Arial" w:cs="Arial"/>
          <w:color w:val="000000" w:themeColor="text1"/>
          <w:sz w:val="20"/>
          <w:szCs w:val="20"/>
          <w:lang w:val="sr-Cyrl-RS"/>
        </w:rPr>
      </w:pPr>
    </w:p>
    <w:p w:rsidR="00BE2494" w:rsidRDefault="00081A3A">
      <w:pPr>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2081781130" w:edGrp="everyone"/>
      <w:r>
        <w:rPr>
          <w:rFonts w:ascii="Arial" w:eastAsia="Times New Roman" w:hAnsi="Arial" w:cs="Arial"/>
          <w:i/>
          <w:color w:val="000000" w:themeColor="text1"/>
          <w:sz w:val="20"/>
          <w:szCs w:val="20"/>
          <w:u w:val="single"/>
          <w:lang w:val="sr-Cyrl-RS"/>
        </w:rPr>
        <w:t>_[унети регистарски број HSE споразума]</w:t>
      </w:r>
      <w:permEnd w:id="2081781130"/>
      <w:r>
        <w:rPr>
          <w:rFonts w:ascii="Arial" w:eastAsia="Times New Roman" w:hAnsi="Arial" w:cs="Arial"/>
          <w:i/>
          <w:color w:val="000000" w:themeColor="text1"/>
          <w:sz w:val="20"/>
          <w:szCs w:val="20"/>
          <w:u w:val="single"/>
          <w:lang w:val="sr-Cyrl-RS"/>
        </w:rPr>
        <w:t>_</w:t>
      </w:r>
      <w:r>
        <w:rPr>
          <w:rFonts w:ascii="Arial" w:eastAsia="Times New Roman" w:hAnsi="Arial" w:cs="Arial"/>
          <w:color w:val="000000" w:themeColor="text1"/>
          <w:sz w:val="20"/>
          <w:szCs w:val="20"/>
          <w:lang w:val="sr-Cyrl-RS"/>
        </w:rPr>
        <w:t>прихватио одредбе HSE споразума.</w:t>
      </w:r>
    </w:p>
    <w:p w:rsidR="00BE2494" w:rsidRDefault="00081A3A">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w:t>
      </w:r>
      <w:r>
        <w:rPr>
          <w:rFonts w:ascii="Arial" w:eastAsia="Times New Roman" w:hAnsi="Arial" w:cs="Arial"/>
          <w:color w:val="000000" w:themeColor="text1"/>
          <w:sz w:val="20"/>
          <w:szCs w:val="20"/>
          <w:lang w:val="sr-Cyrl-RS"/>
        </w:rPr>
        <w:t>лу Закона о безбедности и здравља на раду  испред Наручиоца је</w:t>
      </w:r>
      <w:permStart w:id="695433958" w:edGrp="everyone"/>
      <w:r>
        <w:rPr>
          <w:rFonts w:ascii="Arial" w:eastAsia="Times New Roman" w:hAnsi="Arial" w:cs="Arial"/>
          <w:i/>
          <w:color w:val="000000" w:themeColor="text1"/>
          <w:sz w:val="20"/>
          <w:szCs w:val="20"/>
          <w:lang w:val="sr-Cyrl-RS"/>
        </w:rPr>
        <w:t>:_</w:t>
      </w:r>
      <w:r>
        <w:rPr>
          <w:rFonts w:ascii="Arial" w:eastAsia="Times New Roman" w:hAnsi="Arial" w:cs="Arial"/>
          <w:i/>
          <w:color w:val="000000" w:themeColor="text1"/>
          <w:sz w:val="20"/>
          <w:szCs w:val="20"/>
          <w:u w:val="single"/>
          <w:lang w:val="sr-Cyrl-RS"/>
        </w:rPr>
        <w:t xml:space="preserve">[унети име и презиме] уколико постоји више именованих одговорних лица за </w:t>
      </w:r>
      <w:r>
        <w:rPr>
          <w:rFonts w:ascii="Arial" w:eastAsia="Times New Roman" w:hAnsi="Arial" w:cs="Arial"/>
          <w:i/>
          <w:color w:val="000000" w:themeColor="text1"/>
          <w:sz w:val="20"/>
          <w:szCs w:val="20"/>
          <w:u w:val="single"/>
          <w:lang w:val="sr-Latn-RS"/>
        </w:rPr>
        <w:t xml:space="preserve">HSE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695433958"/>
    </w:p>
    <w:p w:rsidR="00BE2494" w:rsidRDefault="00081A3A">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440960642" w:edGrp="everyone"/>
      <w:r>
        <w:rPr>
          <w:rFonts w:ascii="Arial" w:eastAsia="Times New Roman" w:hAnsi="Arial" w:cs="Arial"/>
          <w:i/>
          <w:color w:val="000000" w:themeColor="text1"/>
          <w:sz w:val="20"/>
          <w:szCs w:val="20"/>
          <w:u w:val="single"/>
          <w:lang w:val="sr-Cyrl-RS"/>
        </w:rPr>
        <w:t>:_[унети име и презиме]</w:t>
      </w:r>
      <w:r>
        <w:rPr>
          <w:rFonts w:ascii="Arial" w:eastAsia="Times New Roman" w:hAnsi="Arial" w:cs="Arial"/>
          <w:color w:val="000000" w:themeColor="text1"/>
          <w:sz w:val="20"/>
          <w:szCs w:val="20"/>
          <w:lang w:val="sr-Cyrl-RS"/>
        </w:rPr>
        <w:t xml:space="preserve"> </w:t>
      </w:r>
      <w:r>
        <w:rPr>
          <w:rFonts w:ascii="Arial" w:eastAsia="Times New Roman" w:hAnsi="Arial" w:cs="Arial"/>
          <w:i/>
          <w:color w:val="000000" w:themeColor="text1"/>
          <w:sz w:val="20"/>
          <w:szCs w:val="20"/>
          <w:u w:val="single"/>
          <w:lang w:val="sr-Cyrl-RS"/>
        </w:rPr>
        <w:t>уколико постоји више именованих лица за надзор Извођача / једино одговорних</w:t>
      </w:r>
      <w:r>
        <w:rPr>
          <w:rFonts w:ascii="Arial" w:eastAsia="Times New Roman" w:hAnsi="Arial" w:cs="Arial"/>
          <w:i/>
          <w:color w:val="000000" w:themeColor="text1"/>
          <w:sz w:val="20"/>
          <w:szCs w:val="20"/>
          <w:u w:val="single"/>
          <w:lang w:val="sr-Cyrl-RS"/>
        </w:rPr>
        <w:t xml:space="preserve"> лица (ЈОЛ)</w:t>
      </w:r>
      <w:r>
        <w:rPr>
          <w:rFonts w:ascii="Arial" w:eastAsia="Times New Roman" w:hAnsi="Arial" w:cs="Arial"/>
          <w:i/>
          <w:color w:val="000000" w:themeColor="text1"/>
          <w:sz w:val="20"/>
          <w:szCs w:val="20"/>
          <w:u w:val="single"/>
          <w:lang w:val="sr-Latn-RS"/>
        </w:rPr>
        <w:t xml:space="preserv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1440960642"/>
    </w:p>
    <w:p w:rsidR="00BE2494" w:rsidRDefault="00081A3A">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w:t>
      </w:r>
      <w:r>
        <w:rPr>
          <w:rFonts w:ascii="Arial" w:eastAsia="Times New Roman" w:hAnsi="Arial" w:cs="Arial"/>
          <w:color w:val="000000" w:themeColor="text1"/>
          <w:sz w:val="20"/>
          <w:szCs w:val="20"/>
          <w:lang w:val="sr-Cyrl-RS"/>
        </w:rPr>
        <w:t>ј промени.</w:t>
      </w:r>
    </w:p>
    <w:p w:rsidR="00BE2494" w:rsidRDefault="00081A3A">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rsidR="00BE2494" w:rsidRDefault="00BE2494">
      <w:pPr>
        <w:spacing w:before="120" w:after="120" w:line="240" w:lineRule="auto"/>
        <w:jc w:val="both"/>
        <w:rPr>
          <w:rFonts w:ascii="Arial" w:eastAsia="Times New Roman" w:hAnsi="Arial" w:cs="Arial"/>
          <w:strike/>
          <w:color w:val="000000" w:themeColor="text1"/>
          <w:sz w:val="20"/>
          <w:szCs w:val="20"/>
          <w:lang w:val="ru-RU"/>
        </w:rPr>
      </w:pP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5.10</w:t>
      </w:r>
      <w:permStart w:id="1951213786" w:edGrp="everyone"/>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Извршилац је дужан да надокнади сву штету причињену запосленима и на имовини Наручиоца, животној </w:t>
      </w:r>
      <w:r>
        <w:rPr>
          <w:rFonts w:ascii="Arial" w:hAnsi="Arial" w:cs="Arial"/>
          <w:color w:val="000000" w:themeColor="text1"/>
          <w:sz w:val="20"/>
          <w:szCs w:val="20"/>
          <w:lang w:val="ru-RU"/>
        </w:rPr>
        <w:t>средини као и трећим лицима, и/или имовини тих лица насталу у вези са реализацијом Уговора.</w:t>
      </w:r>
      <w:permEnd w:id="1951213786"/>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5.11.</w:t>
      </w:r>
      <w:r>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Извршилац је у обавези да Наручиоцу достави полису осигурања </w:t>
      </w:r>
      <w:r>
        <w:rPr>
          <w:rFonts w:ascii="Arial" w:hAnsi="Arial" w:cs="Arial"/>
          <w:color w:val="000000" w:themeColor="text1"/>
          <w:sz w:val="20"/>
          <w:szCs w:val="20"/>
          <w:lang w:val="ru-RU"/>
        </w:rPr>
        <w:t>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rsidR="00BE2494" w:rsidRDefault="00081A3A">
      <w:pPr>
        <w:spacing w:before="120" w:after="120" w:line="240" w:lineRule="auto"/>
        <w:jc w:val="both"/>
        <w:rPr>
          <w:rFonts w:ascii="Arial" w:hAnsi="Arial" w:cs="Arial"/>
          <w:color w:val="000000" w:themeColor="text1"/>
          <w:sz w:val="20"/>
          <w:szCs w:val="20"/>
          <w:lang w:val="ru-RU"/>
        </w:rPr>
      </w:pPr>
      <w:permStart w:id="299397187" w:edGrp="everyone"/>
      <w:r>
        <w:rPr>
          <w:rFonts w:ascii="Arial" w:hAnsi="Arial" w:cs="Arial"/>
          <w:color w:val="000000" w:themeColor="text1"/>
          <w:sz w:val="20"/>
          <w:szCs w:val="20"/>
          <w:lang w:val="ru-RU"/>
        </w:rPr>
        <w:t>Извршилац је дужан да прибав</w:t>
      </w:r>
      <w:r>
        <w:rPr>
          <w:rFonts w:ascii="Arial" w:hAnsi="Arial" w:cs="Arial"/>
          <w:color w:val="000000" w:themeColor="text1"/>
          <w:sz w:val="20"/>
          <w:szCs w:val="20"/>
          <w:lang w:val="ru-RU"/>
        </w:rPr>
        <w:t>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дина</w:t>
      </w:r>
      <w:r>
        <w:rPr>
          <w:rFonts w:ascii="Arial" w:hAnsi="Arial" w:cs="Arial"/>
          <w:color w:val="000000" w:themeColor="text1"/>
          <w:sz w:val="20"/>
          <w:szCs w:val="20"/>
          <w:lang w:val="ru-RU"/>
        </w:rPr>
        <w:t xml:space="preserve">ра по штетном догађају и укупно 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r>
        <w:rPr>
          <w:rFonts w:ascii="Arial" w:hAnsi="Arial" w:cs="Arial"/>
          <w:i/>
          <w:color w:val="000000" w:themeColor="text1"/>
          <w:sz w:val="20"/>
          <w:szCs w:val="20"/>
          <w:lang w:val="ru-RU"/>
        </w:rPr>
        <w:t>(износ лимита се уноси када се зак</w:t>
      </w:r>
      <w:r>
        <w:rPr>
          <w:rFonts w:ascii="Arial" w:hAnsi="Arial" w:cs="Arial"/>
          <w:i/>
          <w:color w:val="000000" w:themeColor="text1"/>
          <w:sz w:val="20"/>
          <w:szCs w:val="20"/>
          <w:lang w:val="ru-RU"/>
        </w:rPr>
        <w:t xml:space="preserve">ључује конкретан уговор у зависности од врсте услуге и вредности предметног уговора; о потреби укључивања ове опционе одредбе у сваком појединачном случају консултовати Службу </w:t>
      </w:r>
      <w:r>
        <w:rPr>
          <w:rFonts w:ascii="Arial" w:hAnsi="Arial" w:cs="Arial"/>
          <w:i/>
          <w:sz w:val="20"/>
          <w:szCs w:val="20"/>
          <w:lang w:val="sr-Cyrl-RS"/>
        </w:rPr>
        <w:t xml:space="preserve">за управљање ризицима на имејл </w:t>
      </w:r>
      <w:hyperlink r:id="rId10" w:tooltip="mailto:korporativne.finansije@nis.rs" w:history="1">
        <w:r>
          <w:rPr>
            <w:rStyle w:val="Hyperlink"/>
            <w:rFonts w:ascii="Arial" w:hAnsi="Arial" w:cs="Arial"/>
            <w:i/>
            <w:sz w:val="20"/>
            <w:szCs w:val="20"/>
            <w:lang w:val="sr-Latn-RS"/>
          </w:rPr>
          <w:t>korporativne.finansije@nis.rs</w:t>
        </w:r>
      </w:hyperlink>
      <w:r>
        <w:rPr>
          <w:rFonts w:ascii="Arial" w:hAnsi="Arial" w:cs="Arial"/>
          <w:i/>
          <w:sz w:val="20"/>
          <w:szCs w:val="20"/>
          <w:lang w:val="sr-Cyrl-RS"/>
        </w:rPr>
        <w:t xml:space="preserve"> – италик део текста брисати оре слања комитенту, као и претходну одредбу уколико се не захтева полиса осигурања)</w:t>
      </w:r>
      <w:r>
        <w:rPr>
          <w:rFonts w:ascii="Arial" w:hAnsi="Arial" w:cs="Arial"/>
          <w:color w:val="000000" w:themeColor="text1"/>
          <w:sz w:val="20"/>
          <w:szCs w:val="20"/>
          <w:lang w:val="ru-RU"/>
        </w:rPr>
        <w:t xml:space="preserve"> </w:t>
      </w:r>
      <w:permEnd w:id="299397187"/>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5.12.</w:t>
      </w:r>
      <w:r>
        <w:rPr>
          <w:rFonts w:ascii="Arial" w:hAnsi="Arial" w:cs="Arial"/>
          <w:color w:val="000000" w:themeColor="text1"/>
          <w:sz w:val="20"/>
          <w:szCs w:val="20"/>
          <w:lang w:val="ru-RU"/>
        </w:rPr>
        <w:t xml:space="preserve"> Извршилац има право да од Наручиоца тражи додатне инструкциј</w:t>
      </w:r>
      <w:r>
        <w:rPr>
          <w:rFonts w:ascii="Arial" w:hAnsi="Arial" w:cs="Arial"/>
          <w:color w:val="000000" w:themeColor="text1"/>
          <w:sz w:val="20"/>
          <w:szCs w:val="20"/>
          <w:lang w:val="ru-RU"/>
        </w:rPr>
        <w:t>е уколико су неопходне за извршење његових уговорних обавеза.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5.13.</w:t>
      </w:r>
      <w:r>
        <w:rPr>
          <w:rFonts w:ascii="Arial" w:hAnsi="Arial" w:cs="Arial"/>
          <w:color w:val="000000" w:themeColor="text1"/>
          <w:sz w:val="20"/>
          <w:szCs w:val="20"/>
          <w:lang w:val="ru-RU"/>
        </w:rPr>
        <w:t xml:space="preserve"> </w:t>
      </w:r>
      <w:permStart w:id="2032616465" w:edGrp="everyone"/>
      <w:r>
        <w:rPr>
          <w:rFonts w:ascii="Arial" w:hAnsi="Arial" w:cs="Arial"/>
          <w:color w:val="000000" w:themeColor="text1"/>
          <w:sz w:val="20"/>
          <w:szCs w:val="20"/>
          <w:lang w:val="ru-RU"/>
        </w:rPr>
        <w:t>Извршилац или ____________ (</w:t>
      </w:r>
      <w:r>
        <w:rPr>
          <w:rFonts w:ascii="Arial" w:hAnsi="Arial" w:cs="Arial"/>
          <w:i/>
          <w:color w:val="000000" w:themeColor="text1"/>
          <w:sz w:val="20"/>
          <w:szCs w:val="20"/>
          <w:lang w:val="ru-RU"/>
        </w:rPr>
        <w:t>име заступника  или члана Конзорцијума који доставља Наручиоцу средство обезбеђења) у име Извршиоца</w:t>
      </w:r>
      <w:r>
        <w:rPr>
          <w:rFonts w:ascii="Arial" w:hAnsi="Arial" w:cs="Arial"/>
          <w:color w:val="000000" w:themeColor="text1"/>
          <w:sz w:val="20"/>
          <w:szCs w:val="20"/>
          <w:lang w:val="ru-RU"/>
        </w:rPr>
        <w:t>)</w:t>
      </w:r>
      <w:permEnd w:id="2032616465"/>
      <w:r>
        <w:rPr>
          <w:rFonts w:ascii="Arial" w:hAnsi="Arial" w:cs="Arial"/>
          <w:color w:val="000000" w:themeColor="text1"/>
          <w:sz w:val="20"/>
          <w:szCs w:val="20"/>
          <w:lang w:val="ru-RU"/>
        </w:rPr>
        <w:t xml:space="preserve">  је дужан да</w:t>
      </w:r>
      <w:permStart w:id="134683529" w:edGrp="everyone"/>
      <w:r>
        <w:rPr>
          <w:rFonts w:ascii="Arial" w:hAnsi="Arial" w:cs="Arial"/>
          <w:color w:val="000000" w:themeColor="text1"/>
          <w:sz w:val="20"/>
          <w:szCs w:val="20"/>
          <w:lang w:val="ru-RU"/>
        </w:rPr>
        <w:t>, приликом потписивања овог уговора/</w:t>
      </w:r>
      <w:r>
        <w:rPr>
          <w:rFonts w:ascii="Arial" w:hAnsi="Arial" w:cs="Arial"/>
          <w:sz w:val="20"/>
          <w:szCs w:val="20"/>
          <w:lang w:val="sr-Cyrl-RS"/>
        </w:rPr>
        <w:t>наредног  р</w:t>
      </w:r>
      <w:r>
        <w:rPr>
          <w:rFonts w:ascii="Arial" w:hAnsi="Arial" w:cs="Arial"/>
          <w:sz w:val="20"/>
          <w:szCs w:val="20"/>
          <w:lang w:val="sr-Cyrl-RS"/>
        </w:rPr>
        <w:t xml:space="preserve">адног дана по пријему Налога за рад </w:t>
      </w:r>
      <w:r>
        <w:rPr>
          <w:rFonts w:ascii="Arial" w:hAnsi="Arial" w:cs="Arial"/>
          <w:color w:val="000000" w:themeColor="text1"/>
          <w:sz w:val="20"/>
          <w:szCs w:val="20"/>
          <w:lang w:val="ru-RU"/>
        </w:rPr>
        <w:t>(напомена аутору: одредбу о налогу за рад користити у случају кровног уговора</w:t>
      </w:r>
      <w:r>
        <w:rPr>
          <w:rFonts w:ascii="Arial" w:hAnsi="Arial" w:cs="Arial"/>
          <w:sz w:val="20"/>
          <w:szCs w:val="20"/>
          <w:lang w:val="ru-RU"/>
        </w:rPr>
        <w:t>)</w:t>
      </w:r>
      <w:r>
        <w:rPr>
          <w:rFonts w:ascii="Arial" w:hAnsi="Arial" w:cs="Arial"/>
          <w:color w:val="000000" w:themeColor="text1"/>
          <w:sz w:val="20"/>
          <w:szCs w:val="20"/>
          <w:lang w:val="ru-RU"/>
        </w:rPr>
        <w:t xml:space="preserve">, </w:t>
      </w:r>
      <w:permEnd w:id="134683529"/>
      <w:r>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94708064" w:edGrp="everyone"/>
      <w:r>
        <w:rPr>
          <w:rFonts w:ascii="Arial" w:hAnsi="Arial" w:cs="Arial"/>
          <w:color w:val="000000" w:themeColor="text1"/>
          <w:sz w:val="20"/>
          <w:szCs w:val="20"/>
          <w:lang w:val="ru-RU"/>
        </w:rPr>
        <w:t>(дода</w:t>
      </w:r>
      <w:r>
        <w:rPr>
          <w:rFonts w:ascii="Arial" w:hAnsi="Arial" w:cs="Arial"/>
          <w:color w:val="000000" w:themeColor="text1"/>
          <w:sz w:val="20"/>
          <w:szCs w:val="20"/>
          <w:lang w:val="ru-RU"/>
        </w:rPr>
        <w:t xml:space="preserve">ти у случају кровног уговора: «из Налога за рад») </w:t>
      </w:r>
      <w:permEnd w:id="94708064"/>
      <w:r>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2000634807"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2000634807"/>
      <w:r>
        <w:rPr>
          <w:rFonts w:ascii="Arial" w:hAnsi="Arial" w:cs="Arial"/>
          <w:color w:val="000000" w:themeColor="text1"/>
          <w:sz w:val="20"/>
          <w:szCs w:val="20"/>
          <w:lang w:val="ru-RU"/>
        </w:rPr>
        <w:t xml:space="preserve"> од вредности </w:t>
      </w:r>
      <w:permStart w:id="1407058311" w:edGrp="everyone"/>
      <w:r>
        <w:rPr>
          <w:rFonts w:ascii="Arial" w:hAnsi="Arial" w:cs="Arial"/>
          <w:color w:val="000000" w:themeColor="text1"/>
          <w:sz w:val="20"/>
          <w:szCs w:val="20"/>
          <w:lang w:val="ru-RU"/>
        </w:rPr>
        <w:t>Уговора/На</w:t>
      </w:r>
      <w:r>
        <w:rPr>
          <w:rFonts w:ascii="Arial" w:hAnsi="Arial" w:cs="Arial"/>
          <w:color w:val="000000" w:themeColor="text1"/>
          <w:sz w:val="20"/>
          <w:szCs w:val="20"/>
          <w:lang w:val="ru-RU"/>
        </w:rPr>
        <w:t>лога за рад са обрачунатим ПДВ-ом</w:t>
      </w:r>
      <w:permEnd w:id="1407058311"/>
      <w:r>
        <w:rPr>
          <w:rFonts w:ascii="Arial" w:hAnsi="Arial" w:cs="Arial"/>
          <w:color w:val="000000" w:themeColor="text1"/>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w:t>
      </w:r>
      <w:r>
        <w:rPr>
          <w:rFonts w:ascii="Arial" w:hAnsi="Arial" w:cs="Arial"/>
          <w:color w:val="000000" w:themeColor="text1"/>
          <w:sz w:val="20"/>
          <w:szCs w:val="20"/>
          <w:lang w:val="ru-RU"/>
        </w:rPr>
        <w:t xml:space="preserve"> неки други рок није одређен Прилогом бр. 1,</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2089952704" w:edGrp="everyone"/>
      <w:r>
        <w:rPr>
          <w:rFonts w:ascii="Arial" w:hAnsi="Arial" w:cs="Arial"/>
          <w:color w:val="000000" w:themeColor="text1"/>
          <w:sz w:val="20"/>
          <w:szCs w:val="20"/>
          <w:lang w:val="ru-RU"/>
        </w:rPr>
        <w:t xml:space="preserve">(додати у случају кровног уговора: «из Налога за рад») </w:t>
      </w:r>
      <w:permEnd w:id="2089952704"/>
      <w:r>
        <w:rPr>
          <w:rFonts w:ascii="Arial" w:hAnsi="Arial" w:cs="Arial"/>
          <w:color w:val="000000" w:themeColor="text1"/>
          <w:sz w:val="20"/>
          <w:szCs w:val="20"/>
          <w:lang w:val="ru-RU"/>
        </w:rPr>
        <w:t>чија вредност без обрачунатог ПДВ-а не прелази износ од 2.500.000,00 динара, а није мања од 500.000,00 динара алтернативно или банкарску гаранци</w:t>
      </w:r>
      <w:r>
        <w:rPr>
          <w:rFonts w:ascii="Arial" w:hAnsi="Arial" w:cs="Arial"/>
          <w:color w:val="000000" w:themeColor="text1"/>
          <w:sz w:val="20"/>
          <w:szCs w:val="20"/>
          <w:lang w:val="ru-RU"/>
        </w:rPr>
        <w:t xml:space="preserve">ју </w:t>
      </w:r>
      <w:r>
        <w:rPr>
          <w:rFonts w:ascii="Arial" w:hAnsi="Arial" w:cs="Arial"/>
          <w:color w:val="000000" w:themeColor="text1"/>
          <w:sz w:val="20"/>
          <w:szCs w:val="20"/>
          <w:lang w:val="ru-RU"/>
        </w:rPr>
        <w:lastRenderedPageBreak/>
        <w:t>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w:t>
      </w:r>
      <w:r>
        <w:rPr>
          <w:rFonts w:ascii="Arial" w:hAnsi="Arial" w:cs="Arial"/>
          <w:color w:val="000000" w:themeColor="text1"/>
          <w:sz w:val="20"/>
          <w:szCs w:val="20"/>
          <w:lang w:val="ru-RU"/>
        </w:rPr>
        <w:t xml:space="preserve">аконског заступника Извршиоца у износу од </w:t>
      </w:r>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 xml:space="preserve">% укупне вредности  </w:t>
      </w:r>
      <w:permStart w:id="1870741150" w:edGrp="everyone"/>
      <w:r>
        <w:rPr>
          <w:rFonts w:ascii="Arial" w:hAnsi="Arial" w:cs="Arial"/>
          <w:color w:val="000000" w:themeColor="text1"/>
          <w:sz w:val="20"/>
          <w:szCs w:val="20"/>
          <w:lang w:val="ru-RU"/>
        </w:rPr>
        <w:t>У</w:t>
      </w:r>
      <w:r>
        <w:rPr>
          <w:rFonts w:ascii="Arial" w:hAnsi="Arial" w:cs="Arial"/>
          <w:color w:val="000000" w:themeColor="text1"/>
          <w:sz w:val="20"/>
          <w:szCs w:val="20"/>
          <w:lang w:val="sr-Cyrl-RS"/>
        </w:rPr>
        <w:t xml:space="preserve">говора/Налога за рад </w:t>
      </w:r>
      <w:r>
        <w:rPr>
          <w:rFonts w:ascii="Arial" w:hAnsi="Arial" w:cs="Arial"/>
          <w:color w:val="000000" w:themeColor="text1"/>
          <w:sz w:val="20"/>
          <w:szCs w:val="20"/>
          <w:lang w:val="ru-RU"/>
        </w:rPr>
        <w:t xml:space="preserve"> са обрачунатим ПДВ-ом</w:t>
      </w:r>
      <w:permEnd w:id="1870741150"/>
      <w:r>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w:t>
      </w:r>
      <w:r>
        <w:rPr>
          <w:rFonts w:ascii="Arial" w:hAnsi="Arial" w:cs="Arial"/>
          <w:color w:val="000000" w:themeColor="text1"/>
          <w:sz w:val="20"/>
          <w:szCs w:val="20"/>
          <w:lang w:val="ru-RU"/>
        </w:rPr>
        <w:t>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324469863" w:edGrp="everyone"/>
      <w:r>
        <w:rPr>
          <w:rFonts w:ascii="Arial" w:hAnsi="Arial" w:cs="Arial"/>
          <w:color w:val="000000" w:themeColor="text1"/>
          <w:sz w:val="20"/>
          <w:szCs w:val="20"/>
          <w:lang w:val="ru-RU"/>
        </w:rPr>
        <w:t>(додати у случају кровног угов</w:t>
      </w:r>
      <w:r>
        <w:rPr>
          <w:rFonts w:ascii="Arial" w:hAnsi="Arial" w:cs="Arial"/>
          <w:color w:val="000000" w:themeColor="text1"/>
          <w:sz w:val="20"/>
          <w:szCs w:val="20"/>
          <w:lang w:val="ru-RU"/>
        </w:rPr>
        <w:t xml:space="preserve">ора: «из Налога за рад») </w:t>
      </w:r>
      <w:permEnd w:id="324469863"/>
      <w:r>
        <w:rPr>
          <w:rFonts w:ascii="Arial" w:hAnsi="Arial" w:cs="Arial"/>
          <w:color w:val="000000" w:themeColor="text1"/>
          <w:sz w:val="20"/>
          <w:szCs w:val="20"/>
          <w:lang w:val="ru-RU"/>
        </w:rPr>
        <w:t>чија вредност без урачунатог ПДВ-а не прелази износ од 500.000,00 динара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w:t>
      </w:r>
      <w:r>
        <w:rPr>
          <w:rFonts w:ascii="Arial" w:hAnsi="Arial" w:cs="Arial"/>
          <w:color w:val="000000" w:themeColor="text1"/>
          <w:sz w:val="20"/>
          <w:szCs w:val="20"/>
          <w:lang w:val="ru-RU"/>
        </w:rPr>
        <w:t xml:space="preserve">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Уколико Наручилац поднесе на наплату било које од горе наведених средстава обезбеђења из </w:t>
      </w:r>
      <w:r>
        <w:rPr>
          <w:rFonts w:ascii="Arial" w:hAnsi="Arial" w:cs="Arial"/>
          <w:color w:val="000000" w:themeColor="text1"/>
          <w:sz w:val="20"/>
          <w:szCs w:val="20"/>
          <w:lang w:val="ru-RU"/>
        </w:rPr>
        <w:t>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w:t>
      </w:r>
      <w:r>
        <w:rPr>
          <w:rFonts w:ascii="Arial" w:hAnsi="Arial" w:cs="Arial"/>
          <w:color w:val="000000" w:themeColor="text1"/>
          <w:sz w:val="20"/>
          <w:szCs w:val="20"/>
          <w:lang w:val="ru-RU"/>
        </w:rPr>
        <w:t>еног средства обездеђења.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w:t>
      </w:r>
      <w:r>
        <w:rPr>
          <w:rFonts w:ascii="Arial" w:hAnsi="Arial" w:cs="Arial"/>
          <w:color w:val="000000" w:themeColor="text1"/>
          <w:sz w:val="20"/>
          <w:szCs w:val="20"/>
          <w:lang w:val="ru-RU"/>
        </w:rPr>
        <w:t>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може поднети сред</w:t>
      </w:r>
      <w:r>
        <w:rPr>
          <w:rFonts w:ascii="Arial" w:hAnsi="Arial" w:cs="Arial"/>
          <w:color w:val="000000" w:themeColor="text1"/>
          <w:sz w:val="20"/>
          <w:szCs w:val="20"/>
          <w:lang w:val="ru-RU"/>
        </w:rPr>
        <w:t xml:space="preserve">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536089795" w:edGrp="everyone"/>
      <w:r>
        <w:rPr>
          <w:rFonts w:ascii="Arial" w:hAnsi="Arial" w:cs="Arial"/>
          <w:color w:val="000000" w:themeColor="text1"/>
          <w:sz w:val="20"/>
          <w:szCs w:val="20"/>
          <w:lang w:val="ru-RU"/>
        </w:rPr>
        <w:t>Извршиоца (  како заступника тако и било ког члана Конзорцијума , у сл</w:t>
      </w:r>
      <w:r>
        <w:rPr>
          <w:rFonts w:ascii="Arial" w:hAnsi="Arial" w:cs="Arial"/>
          <w:color w:val="000000" w:themeColor="text1"/>
          <w:sz w:val="20"/>
          <w:szCs w:val="20"/>
          <w:lang w:val="ru-RU"/>
        </w:rPr>
        <w:t xml:space="preserve">учају да се Уговор закључује са Конзорцијумом) </w:t>
      </w:r>
      <w:permEnd w:id="536089795"/>
    </w:p>
    <w:p w:rsidR="00BE2494" w:rsidRDefault="00081A3A">
      <w:pPr>
        <w:spacing w:before="120" w:after="120" w:line="240" w:lineRule="auto"/>
        <w:jc w:val="both"/>
        <w:rPr>
          <w:rFonts w:ascii="Arial" w:hAnsi="Arial" w:cs="Arial"/>
          <w:color w:val="000000" w:themeColor="text1"/>
          <w:sz w:val="20"/>
          <w:szCs w:val="20"/>
          <w:lang w:val="ru-RU"/>
        </w:rPr>
      </w:pPr>
      <w:r>
        <w:rPr>
          <w:rFonts w:ascii="Arial" w:eastAsia="Times New Roman" w:hAnsi="Arial" w:cs="Arial"/>
          <w:b/>
          <w:color w:val="000000" w:themeColor="text1"/>
          <w:sz w:val="20"/>
          <w:szCs w:val="20"/>
          <w:lang w:val="ru-RU"/>
        </w:rPr>
        <w:t>5.14.</w:t>
      </w:r>
      <w:r>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rsidR="00BE2494" w:rsidRDefault="00081A3A">
      <w:pPr>
        <w:spacing w:before="120" w:after="120" w:line="240" w:lineRule="auto"/>
        <w:jc w:val="both"/>
        <w:rPr>
          <w:rFonts w:ascii="Arial" w:hAnsi="Arial" w:cs="Arial"/>
          <w:b/>
          <w:color w:val="000000" w:themeColor="text1"/>
          <w:sz w:val="20"/>
          <w:szCs w:val="20"/>
          <w:lang w:val="ru-RU"/>
        </w:rPr>
      </w:pPr>
      <w:r>
        <w:rPr>
          <w:rFonts w:ascii="Arial" w:eastAsia="Times New Roman" w:hAnsi="Arial" w:cs="Arial"/>
          <w:b/>
          <w:color w:val="000000" w:themeColor="text1"/>
          <w:sz w:val="20"/>
          <w:szCs w:val="20"/>
          <w:lang w:val="ru-RU"/>
        </w:rPr>
        <w:t xml:space="preserve">5.15. </w:t>
      </w:r>
      <w:r>
        <w:rPr>
          <w:rFonts w:ascii="Arial" w:eastAsia="Times New Roman" w:hAnsi="Arial" w:cs="Arial"/>
          <w:color w:val="000000" w:themeColor="text1"/>
          <w:sz w:val="20"/>
          <w:szCs w:val="20"/>
          <w:lang w:val="ru-RU"/>
        </w:rPr>
        <w:t xml:space="preserve">Уколико је место извршења услуга објекат Наручиоца, Извршилац је дужан да </w:t>
      </w:r>
      <w:r>
        <w:rPr>
          <w:rFonts w:ascii="Arial" w:eastAsia="Times New Roman" w:hAnsi="Arial" w:cs="Arial"/>
          <w:color w:val="000000" w:themeColor="text1"/>
          <w:sz w:val="20"/>
          <w:szCs w:val="20"/>
          <w:lang w:val="ru-RU"/>
        </w:rPr>
        <w:t>након извршења услуга, из објекта/локације Наручиоца уклони своју опрему, материјал, алате, отпад и слично.</w:t>
      </w:r>
    </w:p>
    <w:p w:rsidR="00BE2494" w:rsidRDefault="00081A3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6. ПРАВА, ОБАВЕЗЕ И ОДГОВОРНОСТИ НАРУЧИОЦА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6.1.</w:t>
      </w:r>
      <w:r>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w:t>
      </w:r>
      <w:r>
        <w:rPr>
          <w:rFonts w:ascii="Arial" w:hAnsi="Arial" w:cs="Arial"/>
          <w:color w:val="000000" w:themeColor="text1"/>
          <w:sz w:val="20"/>
          <w:szCs w:val="20"/>
          <w:lang w:val="ru-RU"/>
        </w:rPr>
        <w:t>и Прилогом бр.1.</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6.2.</w:t>
      </w:r>
      <w:r>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Pr>
          <w:rFonts w:ascii="Arial" w:hAnsi="Arial" w:cs="Arial"/>
          <w:color w:val="000000" w:themeColor="text1"/>
          <w:sz w:val="20"/>
          <w:szCs w:val="20"/>
        </w:rPr>
        <w:t>o</w:t>
      </w:r>
      <w:r>
        <w:rPr>
          <w:rFonts w:ascii="Arial" w:hAnsi="Arial" w:cs="Arial"/>
          <w:color w:val="000000" w:themeColor="text1"/>
          <w:sz w:val="20"/>
          <w:szCs w:val="20"/>
          <w:lang w:val="ru-RU"/>
        </w:rPr>
        <w:t xml:space="preserve">д стране Наручиоца, и/или </w:t>
      </w:r>
      <w:r>
        <w:rPr>
          <w:rFonts w:ascii="Arial" w:hAnsi="Arial" w:cs="Arial"/>
          <w:color w:val="000000" w:themeColor="text1"/>
          <w:sz w:val="20"/>
          <w:szCs w:val="20"/>
          <w:lang w:val="ru-RU"/>
        </w:rPr>
        <w:t>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6.3.</w:t>
      </w:r>
      <w:r>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w:t>
      </w:r>
      <w:r>
        <w:rPr>
          <w:rFonts w:ascii="Arial" w:hAnsi="Arial" w:cs="Arial"/>
          <w:color w:val="000000" w:themeColor="text1"/>
          <w:sz w:val="20"/>
          <w:szCs w:val="20"/>
          <w:lang w:val="ru-RU"/>
        </w:rPr>
        <w:t>и другог.</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6.4.</w:t>
      </w:r>
      <w:r>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6.5.</w:t>
      </w:r>
      <w:r>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w:t>
      </w:r>
      <w:r>
        <w:rPr>
          <w:rFonts w:ascii="Arial" w:hAnsi="Arial" w:cs="Arial"/>
          <w:color w:val="000000" w:themeColor="text1"/>
          <w:sz w:val="20"/>
          <w:szCs w:val="20"/>
          <w:lang w:val="ru-RU"/>
        </w:rPr>
        <w:t xml:space="preserve">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w:t>
      </w:r>
      <w:r>
        <w:rPr>
          <w:rFonts w:ascii="Arial" w:hAnsi="Arial" w:cs="Arial"/>
          <w:color w:val="000000" w:themeColor="text1"/>
          <w:sz w:val="20"/>
          <w:szCs w:val="20"/>
          <w:lang w:val="ru-RU"/>
        </w:rPr>
        <w:t xml:space="preserve"> овог уговора,</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дану извршења предметне услуге у целости, на начи</w:t>
      </w:r>
      <w:r>
        <w:rPr>
          <w:rFonts w:ascii="Arial" w:hAnsi="Arial" w:cs="Arial"/>
          <w:color w:val="000000" w:themeColor="text1"/>
          <w:sz w:val="20"/>
          <w:szCs w:val="20"/>
          <w:lang w:val="ru-RU"/>
        </w:rPr>
        <w:t xml:space="preserve">н и под условима садржаним у Уговору, чиме даје сагласност да </w:t>
      </w:r>
      <w:r>
        <w:rPr>
          <w:rFonts w:ascii="Arial" w:hAnsi="Arial" w:cs="Arial"/>
          <w:color w:val="000000" w:themeColor="text1"/>
          <w:sz w:val="20"/>
          <w:szCs w:val="20"/>
        </w:rPr>
        <w:t>je</w:t>
      </w:r>
      <w:r>
        <w:rPr>
          <w:rFonts w:ascii="Arial" w:hAnsi="Arial" w:cs="Arial"/>
          <w:color w:val="000000" w:themeColor="text1"/>
          <w:sz w:val="20"/>
          <w:szCs w:val="20"/>
          <w:lang w:val="ru-RU"/>
        </w:rPr>
        <w:t xml:space="preserve"> пружена услуга спремна за преглед и предају Наручиоцу,</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6.6.</w:t>
      </w:r>
      <w:r>
        <w:rPr>
          <w:rFonts w:ascii="Arial" w:hAnsi="Arial" w:cs="Arial"/>
          <w:color w:val="000000" w:themeColor="text1"/>
          <w:sz w:val="20"/>
          <w:szCs w:val="20"/>
          <w:lang w:val="ru-RU"/>
        </w:rPr>
        <w:t xml:space="preserve"> Лице које врши надзор </w:t>
      </w:r>
      <w:r>
        <w:rPr>
          <w:rFonts w:ascii="Arial" w:hAnsi="Arial" w:cs="Arial"/>
          <w:color w:val="000000" w:themeColor="text1"/>
          <w:sz w:val="20"/>
          <w:szCs w:val="20"/>
          <w:lang w:val="ru-RU"/>
        </w:rPr>
        <w:t>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6.7.</w:t>
      </w:r>
      <w:r>
        <w:rPr>
          <w:rFonts w:ascii="Arial" w:hAnsi="Arial" w:cs="Arial"/>
          <w:color w:val="000000" w:themeColor="text1"/>
          <w:sz w:val="20"/>
          <w:szCs w:val="20"/>
          <w:lang w:val="ru-RU"/>
        </w:rPr>
        <w:t xml:space="preserve"> Уколико лице које врши надзор или неко друго овлашће</w:t>
      </w:r>
      <w:r>
        <w:rPr>
          <w:rFonts w:ascii="Arial" w:hAnsi="Arial" w:cs="Arial"/>
          <w:color w:val="000000" w:themeColor="text1"/>
          <w:sz w:val="20"/>
          <w:szCs w:val="20"/>
          <w:lang w:val="ru-RU"/>
        </w:rPr>
        <w:t>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w:t>
      </w:r>
      <w:r>
        <w:rPr>
          <w:rFonts w:ascii="Arial" w:hAnsi="Arial" w:cs="Arial"/>
          <w:color w:val="000000" w:themeColor="text1"/>
          <w:sz w:val="20"/>
          <w:szCs w:val="20"/>
          <w:lang w:val="ru-RU"/>
        </w:rPr>
        <w:t>о до истека тог рока Извршилац не поступи по захтеву Наручиоца, Наручилац може раскинути Уговор и захтевати накнаду штете.</w:t>
      </w:r>
      <w:r>
        <w:rPr>
          <w:rFonts w:ascii="Arial" w:hAnsi="Arial" w:cs="Arial"/>
          <w:color w:val="000000" w:themeColor="text1"/>
          <w:sz w:val="20"/>
          <w:szCs w:val="20"/>
          <w:lang w:val="ru-RU"/>
        </w:rPr>
        <w:tab/>
      </w:r>
    </w:p>
    <w:p w:rsidR="00BE2494" w:rsidRDefault="00081A3A">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6.8.</w:t>
      </w:r>
      <w:r>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w:t>
      </w:r>
      <w:r>
        <w:rPr>
          <w:rFonts w:ascii="Arial" w:hAnsi="Arial" w:cs="Arial"/>
          <w:color w:val="000000" w:themeColor="text1"/>
          <w:sz w:val="20"/>
          <w:szCs w:val="20"/>
          <w:lang w:val="ru-RU"/>
        </w:rPr>
        <w:t>везе и одговорности за извршење уговорених услуга у потпуности у складу са одредбама Уговора.</w:t>
      </w:r>
    </w:p>
    <w:p w:rsidR="00BE2494" w:rsidRDefault="00081A3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7. ОДГОВОРНОСТ УГОВОРНИХ СТРАНА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7.1.</w:t>
      </w:r>
      <w:r>
        <w:rPr>
          <w:rFonts w:ascii="Arial" w:hAnsi="Arial" w:cs="Arial"/>
          <w:color w:val="000000" w:themeColor="text1"/>
          <w:sz w:val="20"/>
          <w:szCs w:val="20"/>
          <w:lang w:val="ru-RU"/>
        </w:rPr>
        <w:t xml:space="preserve"> Ако Извршилац не извршава уговорене услуге у складу </w:t>
      </w:r>
      <w:r>
        <w:rPr>
          <w:rFonts w:ascii="Arial" w:hAnsi="Arial" w:cs="Arial"/>
          <w:color w:val="000000" w:themeColor="text1"/>
          <w:sz w:val="20"/>
          <w:szCs w:val="20"/>
        </w:rPr>
        <w:t>ca</w:t>
      </w:r>
      <w:r>
        <w:rPr>
          <w:rFonts w:ascii="Arial" w:hAnsi="Arial" w:cs="Arial"/>
          <w:color w:val="000000" w:themeColor="text1"/>
          <w:sz w:val="20"/>
          <w:szCs w:val="20"/>
          <w:lang w:val="ru-RU"/>
        </w:rPr>
        <w:t xml:space="preserve"> роком извршењ</w:t>
      </w:r>
      <w:r>
        <w:rPr>
          <w:rFonts w:ascii="Arial" w:hAnsi="Arial" w:cs="Arial"/>
          <w:color w:val="000000" w:themeColor="text1"/>
          <w:sz w:val="20"/>
          <w:szCs w:val="20"/>
        </w:rPr>
        <w:t>a</w:t>
      </w:r>
      <w:r>
        <w:rPr>
          <w:rFonts w:ascii="Arial" w:hAnsi="Arial" w:cs="Arial"/>
          <w:color w:val="000000" w:themeColor="text1"/>
          <w:sz w:val="20"/>
          <w:szCs w:val="20"/>
          <w:lang w:val="ru-RU"/>
        </w:rPr>
        <w:t xml:space="preserve"> из Прилога бр.1 дужан је да Наручиоцу плати – на име уг</w:t>
      </w:r>
      <w:r>
        <w:rPr>
          <w:rFonts w:ascii="Arial" w:hAnsi="Arial" w:cs="Arial"/>
          <w:color w:val="000000" w:themeColor="text1"/>
          <w:sz w:val="20"/>
          <w:szCs w:val="20"/>
          <w:lang w:val="ru-RU"/>
        </w:rPr>
        <w:t xml:space="preserve">оворне казне – износ у висини од </w:t>
      </w:r>
      <w:permStart w:id="688719088" w:edGrp="everyone"/>
      <w:r>
        <w:rPr>
          <w:rFonts w:ascii="Arial" w:hAnsi="Arial" w:cs="Arial"/>
          <w:color w:val="000000" w:themeColor="text1"/>
          <w:sz w:val="20"/>
          <w:szCs w:val="20"/>
          <w:shd w:val="clear" w:color="auto" w:fill="D9D9D9" w:themeFill="background1" w:themeFillShade="D9"/>
          <w:lang w:val="ru-RU"/>
        </w:rPr>
        <w:t>0,1</w:t>
      </w:r>
      <w:r>
        <w:rPr>
          <w:rFonts w:ascii="Arial" w:hAnsi="Arial" w:cs="Arial"/>
          <w:color w:val="000000" w:themeColor="text1"/>
          <w:sz w:val="20"/>
          <w:szCs w:val="20"/>
          <w:lang w:val="ru-RU"/>
        </w:rPr>
        <w:t xml:space="preserve">% од укупно уговорене цене (додати у случају кровног уговора: «из Налога за рад») без ПДВ из Прилога 1 Уговора </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напомена аутору: алтернативно „од укупне вредности услуге са којом се касни“) (уколико је уговорена цена исказана у страној валути навести „обрачунате по званичном средњем курсу НБС на дан обрачуна“) </w:t>
      </w:r>
      <w:r>
        <w:rPr>
          <w:rFonts w:ascii="Arial" w:hAnsi="Arial" w:cs="Arial"/>
          <w:color w:val="000000" w:themeColor="text1"/>
          <w:sz w:val="20"/>
          <w:szCs w:val="20"/>
          <w:lang w:val="ru-RU"/>
        </w:rPr>
        <w:t xml:space="preserve"> </w:t>
      </w:r>
      <w:permEnd w:id="688719088"/>
      <w:r>
        <w:rPr>
          <w:rFonts w:ascii="Arial" w:hAnsi="Arial" w:cs="Arial"/>
          <w:color w:val="000000" w:themeColor="text1"/>
          <w:sz w:val="20"/>
          <w:szCs w:val="20"/>
          <w:lang w:val="ru-RU"/>
        </w:rPr>
        <w:t>– и то за сваки дан прекорачења уговореног рока. У случ</w:t>
      </w:r>
      <w:r>
        <w:rPr>
          <w:rFonts w:ascii="Arial" w:hAnsi="Arial" w:cs="Arial"/>
          <w:color w:val="000000" w:themeColor="text1"/>
          <w:sz w:val="20"/>
          <w:szCs w:val="20"/>
          <w:lang w:val="ru-RU"/>
        </w:rPr>
        <w:t xml:space="preserve">ају да је кашњење у извршењу услуга дуже од десет календарских дана, Наручилац има право на наплату уговорне казне у износу од </w:t>
      </w:r>
      <w:permStart w:id="572593270"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w:t>
      </w:r>
      <w:permEnd w:id="572593270"/>
      <w:r>
        <w:rPr>
          <w:rFonts w:ascii="Arial" w:hAnsi="Arial" w:cs="Arial"/>
          <w:color w:val="000000" w:themeColor="text1"/>
          <w:sz w:val="20"/>
          <w:szCs w:val="20"/>
          <w:lang w:val="ru-RU"/>
        </w:rPr>
        <w:t xml:space="preserve"> од укупно уговорене цене</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без ПДВ</w:t>
      </w:r>
      <w:r>
        <w:rPr>
          <w:rFonts w:ascii="Arial" w:hAnsi="Arial" w:cs="Arial"/>
          <w:color w:val="000000" w:themeColor="text1"/>
          <w:sz w:val="20"/>
          <w:szCs w:val="20"/>
          <w:lang w:val="ru-RU"/>
        </w:rPr>
        <w:t xml:space="preserve">.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7.2.</w:t>
      </w:r>
      <w:r>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w:t>
      </w:r>
      <w:r>
        <w:rPr>
          <w:rFonts w:ascii="Arial" w:hAnsi="Arial" w:cs="Arial"/>
          <w:color w:val="000000" w:themeColor="text1"/>
          <w:sz w:val="20"/>
          <w:szCs w:val="20"/>
          <w:lang w:val="ru-RU"/>
        </w:rPr>
        <w:t>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w:t>
      </w:r>
      <w:r>
        <w:rPr>
          <w:rFonts w:ascii="Arial" w:hAnsi="Arial" w:cs="Arial"/>
          <w:color w:val="000000" w:themeColor="text1"/>
          <w:sz w:val="20"/>
          <w:szCs w:val="20"/>
          <w:lang w:val="ru-RU"/>
        </w:rPr>
        <w:t>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w:t>
      </w:r>
      <w:r>
        <w:rPr>
          <w:rFonts w:ascii="Arial" w:hAnsi="Arial" w:cs="Arial"/>
          <w:color w:val="000000" w:themeColor="text1"/>
          <w:sz w:val="20"/>
          <w:szCs w:val="20"/>
          <w:lang w:val="ru-RU"/>
        </w:rPr>
        <w:t>илац овлашћује Наручиоца да износ уговорне казне наплати из предатог средства обезбеђења.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7.3.</w:t>
      </w:r>
      <w:r>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7.4.</w:t>
      </w:r>
      <w:r>
        <w:rPr>
          <w:rFonts w:ascii="Arial" w:hAnsi="Arial" w:cs="Arial"/>
          <w:color w:val="000000" w:themeColor="text1"/>
          <w:sz w:val="20"/>
          <w:szCs w:val="20"/>
          <w:lang w:val="ru-RU"/>
        </w:rPr>
        <w:t xml:space="preserve"> У случају</w:t>
      </w:r>
      <w:r>
        <w:rPr>
          <w:rFonts w:ascii="Arial" w:hAnsi="Arial" w:cs="Arial"/>
          <w:color w:val="000000" w:themeColor="text1"/>
          <w:sz w:val="20"/>
          <w:szCs w:val="20"/>
          <w:lang w:val="ru-RU"/>
        </w:rPr>
        <w:t xml:space="preserve">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BE2494" w:rsidRDefault="00081A3A">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7.5.</w:t>
      </w:r>
      <w:r>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w:t>
      </w:r>
      <w:r>
        <w:rPr>
          <w:rFonts w:ascii="Arial" w:hAnsi="Arial" w:cs="Arial"/>
          <w:color w:val="000000" w:themeColor="text1"/>
          <w:sz w:val="20"/>
          <w:szCs w:val="20"/>
          <w:lang w:val="ru-RU"/>
        </w:rPr>
        <w:t xml:space="preserve">пуњењем обавеза из овог уговора, односно Прилога бр. 1, ограничава се на износ од </w:t>
      </w:r>
      <w:permStart w:id="1708722035" w:edGrp="everyone"/>
      <w:r>
        <w:rPr>
          <w:rFonts w:ascii="Arial" w:hAnsi="Arial" w:cs="Arial"/>
          <w:color w:val="000000" w:themeColor="text1"/>
          <w:sz w:val="20"/>
          <w:szCs w:val="20"/>
          <w:lang w:val="ru-RU"/>
        </w:rPr>
        <w:t>10% од уговорене цене (додати у случају кровног уговора: «из Налога за рад»)</w:t>
      </w:r>
      <w:permEnd w:id="1708722035"/>
      <w:r>
        <w:rPr>
          <w:rFonts w:ascii="Arial" w:hAnsi="Arial" w:cs="Arial"/>
          <w:color w:val="000000" w:themeColor="text1"/>
          <w:sz w:val="20"/>
          <w:szCs w:val="20"/>
          <w:lang w:val="ru-RU"/>
        </w:rPr>
        <w:t xml:space="preserve"> из тачке 3.1.  Уговора без ПДВ.</w:t>
      </w:r>
    </w:p>
    <w:p w:rsidR="00BE2494" w:rsidRDefault="00081A3A">
      <w:pPr>
        <w:spacing w:before="120" w:after="120" w:line="240" w:lineRule="auto"/>
        <w:jc w:val="both"/>
        <w:rPr>
          <w:rFonts w:ascii="Arial" w:hAnsi="Arial" w:cs="Arial"/>
          <w:color w:val="000000" w:themeColor="text1"/>
          <w:sz w:val="20"/>
          <w:szCs w:val="20"/>
          <w:lang w:val="sr-Cyrl-RS"/>
        </w:rPr>
      </w:pPr>
      <w:permStart w:id="1056903937" w:edGrp="everyone"/>
      <w:r>
        <w:rPr>
          <w:rFonts w:ascii="Arial" w:hAnsi="Arial" w:cs="Arial"/>
          <w:b/>
          <w:color w:val="000000" w:themeColor="text1"/>
          <w:sz w:val="20"/>
          <w:szCs w:val="20"/>
          <w:lang w:val="sr-Latn-RS"/>
        </w:rPr>
        <w:t>7.6.</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Сви чланови Конзорцијума одговарају неограничено солидарно п</w:t>
      </w:r>
      <w:r>
        <w:rPr>
          <w:rFonts w:ascii="Arial" w:hAnsi="Arial" w:cs="Arial"/>
          <w:color w:val="000000" w:themeColor="text1"/>
          <w:sz w:val="20"/>
          <w:szCs w:val="20"/>
          <w:lang w:val="sr-Cyrl-RS"/>
        </w:rPr>
        <w:t>рема Наручиоцу. Под чланом Конзорцијума подразумевају се лидер/носилац/заступник Конзорцијума и сваки члан Конзорцијума</w:t>
      </w:r>
      <w:r>
        <w:rPr>
          <w:rFonts w:ascii="Arial" w:hAnsi="Arial" w:cs="Arial"/>
          <w:i/>
          <w:color w:val="000000" w:themeColor="text1"/>
          <w:sz w:val="20"/>
          <w:szCs w:val="20"/>
          <w:lang w:val="sr-Cyrl-RS"/>
        </w:rPr>
        <w:t>.(брисати у случају да нема Конзорцијума)</w:t>
      </w:r>
      <w:permEnd w:id="1056903937"/>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8.1. ВИША СИЛА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8.1.1.</w:t>
      </w:r>
      <w:r>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Pr>
          <w:rFonts w:ascii="Arial" w:hAnsi="Arial" w:cs="Arial"/>
          <w:color w:val="000000" w:themeColor="text1"/>
          <w:sz w:val="20"/>
          <w:szCs w:val="20"/>
          <w:lang w:val="ru-RU"/>
        </w:rPr>
        <w:t xml:space="preserve">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8.1.2.</w:t>
      </w:r>
      <w:r>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w:t>
      </w:r>
      <w:r>
        <w:rPr>
          <w:rFonts w:ascii="Arial" w:hAnsi="Arial" w:cs="Arial"/>
          <w:color w:val="000000" w:themeColor="text1"/>
          <w:sz w:val="20"/>
          <w:szCs w:val="20"/>
          <w:lang w:val="ru-RU"/>
        </w:rPr>
        <w:t>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w:t>
      </w:r>
      <w:r>
        <w:rPr>
          <w:rFonts w:ascii="Arial" w:hAnsi="Arial" w:cs="Arial"/>
          <w:color w:val="000000" w:themeColor="text1"/>
          <w:sz w:val="20"/>
          <w:szCs w:val="20"/>
          <w:lang w:val="ru-RU"/>
        </w:rPr>
        <w:t>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w:t>
      </w:r>
      <w:r>
        <w:rPr>
          <w:rFonts w:ascii="Arial" w:hAnsi="Arial" w:cs="Arial"/>
          <w:color w:val="000000" w:themeColor="text1"/>
          <w:sz w:val="20"/>
          <w:szCs w:val="20"/>
          <w:lang w:val="ru-RU"/>
        </w:rPr>
        <w:t xml:space="preserve">су могле предвидети, избећи или отклонити.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8.1.3.</w:t>
      </w:r>
      <w:r>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w:t>
      </w:r>
      <w:r>
        <w:rPr>
          <w:rFonts w:ascii="Arial" w:hAnsi="Arial" w:cs="Arial"/>
          <w:color w:val="000000" w:themeColor="text1"/>
          <w:sz w:val="20"/>
          <w:szCs w:val="20"/>
          <w:lang w:val="ru-RU"/>
        </w:rPr>
        <w:t>станку ових околности и њиховом процењеном или очекиваном трајању, уз истовремено достављање доказа о постојању више силе.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8.1.4.</w:t>
      </w:r>
      <w:r>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w:t>
      </w:r>
      <w:r>
        <w:rPr>
          <w:rFonts w:ascii="Arial" w:hAnsi="Arial" w:cs="Arial"/>
          <w:color w:val="000000" w:themeColor="text1"/>
          <w:sz w:val="20"/>
          <w:szCs w:val="20"/>
          <w:lang w:val="ru-RU"/>
        </w:rPr>
        <w:t xml:space="preserve">немогућавају извршавање њених уговорних обавеза, да писано обавештава другу </w:t>
      </w:r>
      <w:r>
        <w:rPr>
          <w:rFonts w:ascii="Arial" w:hAnsi="Arial" w:cs="Arial"/>
          <w:color w:val="000000" w:themeColor="text1"/>
          <w:sz w:val="20"/>
          <w:szCs w:val="20"/>
          <w:lang w:val="ru-RU"/>
        </w:rPr>
        <w:lastRenderedPageBreak/>
        <w:t>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w:t>
      </w:r>
      <w:r>
        <w:rPr>
          <w:rFonts w:ascii="Arial" w:hAnsi="Arial" w:cs="Arial"/>
          <w:color w:val="000000" w:themeColor="text1"/>
          <w:sz w:val="20"/>
          <w:szCs w:val="20"/>
          <w:lang w:val="ru-RU"/>
        </w:rPr>
        <w:t xml:space="preserve">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8.1.5.</w:t>
      </w:r>
      <w:r>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8.1.6.</w:t>
      </w:r>
      <w:r>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w:t>
      </w:r>
      <w:r>
        <w:rPr>
          <w:rFonts w:ascii="Arial" w:hAnsi="Arial" w:cs="Arial"/>
          <w:color w:val="000000" w:themeColor="text1"/>
          <w:sz w:val="20"/>
          <w:szCs w:val="20"/>
          <w:lang w:val="ru-RU"/>
        </w:rPr>
        <w:t>некс овог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8.1.7.</w:t>
      </w:r>
      <w:r>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8.2. КЛАУЗУЛА О САНКЦИЈАМА</w:t>
      </w:r>
    </w:p>
    <w:p w:rsidR="00BE2494" w:rsidRDefault="00081A3A">
      <w:pPr>
        <w:spacing w:after="0" w:line="240" w:lineRule="auto"/>
        <w:jc w:val="both"/>
        <w:rPr>
          <w:rFonts w:ascii="Arial" w:hAnsi="Arial" w:cs="Arial"/>
          <w:sz w:val="20"/>
          <w:szCs w:val="20"/>
          <w:lang w:val="sr-Cyrl-RS"/>
        </w:rPr>
      </w:pPr>
      <w:permStart w:id="1406077317" w:edGrp="everyone"/>
      <w:r>
        <w:rPr>
          <w:rFonts w:ascii="Arial" w:hAnsi="Arial" w:cs="Arial"/>
          <w:b/>
          <w:sz w:val="20"/>
          <w:szCs w:val="20"/>
          <w:lang w:val="sr-Cyrl-RS"/>
        </w:rPr>
        <w:t>8.2.1.</w:t>
      </w:r>
      <w:r>
        <w:rPr>
          <w:rFonts w:ascii="Arial" w:hAnsi="Arial" w:cs="Arial"/>
          <w:sz w:val="20"/>
          <w:szCs w:val="20"/>
          <w:lang w:val="sr-Cyrl-RS"/>
        </w:rPr>
        <w:t xml:space="preserve"> Међународне санкције према овом Уговору подразумевају,</w:t>
      </w:r>
      <w:r>
        <w:rPr>
          <w:rFonts w:ascii="Arial" w:hAnsi="Arial" w:cs="Arial"/>
          <w:sz w:val="20"/>
          <w:szCs w:val="20"/>
          <w:lang w:val="sr-Cyrl-RS"/>
        </w:rPr>
        <w:t xml:space="preserve">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rsidR="00BE2494" w:rsidRDefault="00081A3A">
      <w:pPr>
        <w:spacing w:after="0" w:line="240" w:lineRule="auto"/>
        <w:jc w:val="both"/>
        <w:rPr>
          <w:rFonts w:ascii="Arial" w:hAnsi="Arial" w:cs="Arial"/>
          <w:sz w:val="20"/>
          <w:szCs w:val="20"/>
          <w:lang w:val="sr-Cyrl-RS"/>
        </w:rPr>
      </w:pPr>
      <w:r>
        <w:rPr>
          <w:rFonts w:ascii="Arial" w:hAnsi="Arial" w:cs="Arial"/>
          <w:sz w:val="20"/>
          <w:szCs w:val="20"/>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w:t>
      </w:r>
      <w:r>
        <w:rPr>
          <w:rFonts w:ascii="Arial" w:hAnsi="Arial" w:cs="Arial"/>
          <w:sz w:val="20"/>
          <w:szCs w:val="20"/>
          <w:lang w:val="sr-Cyrl-RS"/>
        </w:rPr>
        <w:t>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w:t>
      </w:r>
      <w:r>
        <w:rPr>
          <w:rFonts w:ascii="Arial" w:hAnsi="Arial" w:cs="Arial"/>
          <w:sz w:val="20"/>
          <w:szCs w:val="20"/>
          <w:lang w:val="sr-Cyrl-RS"/>
        </w:rPr>
        <w:t xml:space="preserve"> или раскине Уговор без претходне најаве. </w:t>
      </w:r>
    </w:p>
    <w:p w:rsidR="00BE2494" w:rsidRDefault="00081A3A">
      <w:pPr>
        <w:spacing w:after="0" w:line="240" w:lineRule="auto"/>
        <w:jc w:val="both"/>
        <w:rPr>
          <w:rFonts w:ascii="Arial" w:hAnsi="Arial" w:cs="Arial"/>
          <w:sz w:val="20"/>
          <w:szCs w:val="20"/>
          <w:lang w:val="sr-Cyrl-RS"/>
        </w:rPr>
      </w:pPr>
      <w:r>
        <w:rPr>
          <w:rFonts w:ascii="Arial" w:hAnsi="Arial" w:cs="Arial"/>
          <w:sz w:val="20"/>
          <w:szCs w:val="20"/>
          <w:lang w:val="sr-Cyrl-RS"/>
        </w:rPr>
        <w:t>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w:t>
      </w:r>
      <w:r>
        <w:rPr>
          <w:rFonts w:ascii="Arial" w:hAnsi="Arial" w:cs="Arial"/>
          <w:sz w:val="20"/>
          <w:szCs w:val="20"/>
          <w:lang w:val="sr-Cyrl-RS"/>
        </w:rPr>
        <w:t>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w:t>
      </w:r>
      <w:r>
        <w:rPr>
          <w:rFonts w:ascii="Arial" w:hAnsi="Arial" w:cs="Arial"/>
          <w:sz w:val="20"/>
          <w:szCs w:val="20"/>
          <w:lang w:val="sr-Cyrl-RS"/>
        </w:rPr>
        <w:t xml:space="preserve"> року од 30 дана даје Уговорним странама право да обуставе или раскину овај Уговор без претходне најаве. </w:t>
      </w:r>
    </w:p>
    <w:p w:rsidR="00BE2494" w:rsidRDefault="00081A3A">
      <w:pPr>
        <w:spacing w:after="0" w:line="240" w:lineRule="auto"/>
        <w:jc w:val="both"/>
        <w:rPr>
          <w:rFonts w:ascii="Arial" w:hAnsi="Arial" w:cs="Arial"/>
          <w:sz w:val="20"/>
          <w:szCs w:val="20"/>
          <w:lang w:val="sr-Cyrl-RS"/>
        </w:rPr>
      </w:pPr>
      <w:r>
        <w:rPr>
          <w:rFonts w:ascii="Arial" w:hAnsi="Arial" w:cs="Arial"/>
          <w:sz w:val="20"/>
          <w:szCs w:val="20"/>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w:t>
      </w:r>
      <w:r>
        <w:rPr>
          <w:rFonts w:ascii="Arial" w:hAnsi="Arial" w:cs="Arial"/>
          <w:sz w:val="20"/>
          <w:szCs w:val="20"/>
          <w:lang w:val="sr-Cyrl-RS"/>
        </w:rPr>
        <w:t>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w:t>
      </w:r>
      <w:r>
        <w:rPr>
          <w:rFonts w:ascii="Arial" w:hAnsi="Arial" w:cs="Arial"/>
          <w:sz w:val="20"/>
          <w:szCs w:val="20"/>
          <w:lang w:val="sr-Cyrl-RS"/>
        </w:rPr>
        <w:t xml:space="preserve">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BE2494" w:rsidRDefault="00081A3A">
      <w:pPr>
        <w:spacing w:after="0" w:line="240" w:lineRule="auto"/>
        <w:jc w:val="both"/>
        <w:rPr>
          <w:rFonts w:ascii="Arial" w:hAnsi="Arial" w:cs="Arial"/>
          <w:sz w:val="20"/>
          <w:szCs w:val="20"/>
          <w:lang w:val="sr-Cyrl-RS"/>
        </w:rPr>
      </w:pPr>
      <w:r>
        <w:rPr>
          <w:rFonts w:ascii="Arial" w:hAnsi="Arial" w:cs="Arial"/>
          <w:sz w:val="20"/>
          <w:szCs w:val="20"/>
          <w:lang w:val="sr-Cyrl-RS"/>
        </w:rPr>
        <w:t>Уколико обустава Уговора траје у континуитету 30 календарских дана, обе Уговорне стране имају</w:t>
      </w:r>
      <w:r>
        <w:rPr>
          <w:rFonts w:ascii="Arial" w:hAnsi="Arial" w:cs="Arial"/>
          <w:sz w:val="20"/>
          <w:szCs w:val="20"/>
          <w:lang w:val="sr-Cyrl-RS"/>
        </w:rPr>
        <w:t xml:space="preserve"> право на једнострани раскид Уговора.  </w:t>
      </w:r>
    </w:p>
    <w:p w:rsidR="00BE2494" w:rsidRDefault="00081A3A">
      <w:pPr>
        <w:spacing w:after="0" w:line="240" w:lineRule="auto"/>
        <w:jc w:val="both"/>
        <w:rPr>
          <w:rFonts w:ascii="Arial" w:hAnsi="Arial" w:cs="Arial"/>
          <w:sz w:val="20"/>
          <w:szCs w:val="20"/>
          <w:lang w:val="ru-RU"/>
        </w:rPr>
      </w:pPr>
      <w:r>
        <w:rPr>
          <w:rFonts w:ascii="Arial" w:hAnsi="Arial" w:cs="Arial"/>
          <w:sz w:val="20"/>
          <w:szCs w:val="20"/>
          <w:lang w:val="sr-Cyrl-RS"/>
        </w:rPr>
        <w:t>У случају обуставе или раскида Уговора како је то предвиђено у ставовима 2-5 овог члана, свака</w:t>
      </w:r>
      <w:r>
        <w:rPr>
          <w:rFonts w:ascii="Arial" w:hAnsi="Arial" w:cs="Arial"/>
          <w:sz w:val="20"/>
          <w:szCs w:val="20"/>
          <w:lang w:val="sr-Cyrl-RS"/>
        </w:rPr>
        <w:t xml:space="preserve">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1406077317"/>
    </w:p>
    <w:p w:rsidR="00BE2494" w:rsidRDefault="00081A3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9. РАСКИД УГОВОРА ЗБОГ НЕИСПУЊЕЊА ОБАВЕЗА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9.1.</w:t>
      </w:r>
      <w:r>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9.2.</w:t>
      </w:r>
      <w:r>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w:t>
      </w:r>
      <w:r>
        <w:rPr>
          <w:rFonts w:ascii="Arial" w:hAnsi="Arial" w:cs="Arial"/>
          <w:color w:val="000000" w:themeColor="text1"/>
          <w:sz w:val="20"/>
          <w:szCs w:val="20"/>
          <w:lang w:val="ru-RU"/>
        </w:rPr>
        <w:t xml:space="preserve">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9.3.</w:t>
      </w:r>
      <w:r>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w:t>
      </w:r>
      <w:r>
        <w:rPr>
          <w:rFonts w:ascii="Arial" w:hAnsi="Arial" w:cs="Arial"/>
          <w:color w:val="000000" w:themeColor="text1"/>
          <w:sz w:val="20"/>
          <w:szCs w:val="20"/>
          <w:lang w:val="ru-RU"/>
        </w:rPr>
        <w:t>начин утврђен Уговором.</w:t>
      </w:r>
    </w:p>
    <w:p w:rsidR="00BE2494" w:rsidRDefault="00081A3A">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10. РЕШАВАЊЕ СПОРОВА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10.1.</w:t>
      </w:r>
      <w:r>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w:t>
      </w:r>
      <w:r>
        <w:rPr>
          <w:rFonts w:ascii="Arial" w:hAnsi="Arial" w:cs="Arial"/>
          <w:color w:val="000000" w:themeColor="text1"/>
          <w:sz w:val="20"/>
          <w:szCs w:val="20"/>
          <w:lang w:val="ru-RU"/>
        </w:rPr>
        <w:t xml:space="preserve">и најкасније у року од три календарска дана о томе обавести другу уговорну страну.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w:t>
      </w:r>
      <w:r>
        <w:rPr>
          <w:rFonts w:ascii="Arial" w:hAnsi="Arial" w:cs="Arial"/>
          <w:color w:val="000000" w:themeColor="text1"/>
          <w:sz w:val="20"/>
          <w:szCs w:val="20"/>
          <w:lang w:val="ru-RU"/>
        </w:rPr>
        <w:t xml:space="preserve">жне да окончају у року од пет радних </w:t>
      </w:r>
      <w:r>
        <w:rPr>
          <w:rFonts w:ascii="Arial" w:hAnsi="Arial" w:cs="Arial"/>
          <w:color w:val="000000" w:themeColor="text1"/>
          <w:sz w:val="20"/>
          <w:szCs w:val="20"/>
          <w:lang w:val="ru-RU"/>
        </w:rPr>
        <w:lastRenderedPageBreak/>
        <w:t>дана од дана почетка преговора. Решавање спорних питања не може утицати на извршење предмета овог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10.2.</w:t>
      </w:r>
      <w:r>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w:t>
      </w:r>
      <w:r>
        <w:rPr>
          <w:rFonts w:ascii="Arial" w:hAnsi="Arial" w:cs="Arial"/>
          <w:color w:val="000000" w:themeColor="text1"/>
          <w:sz w:val="20"/>
          <w:szCs w:val="20"/>
          <w:lang w:val="ru-RU"/>
        </w:rPr>
        <w:t>уда у Новом Саду.</w:t>
      </w:r>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1</w:t>
      </w:r>
      <w:r>
        <w:rPr>
          <w:rFonts w:ascii="Arial" w:hAnsi="Arial" w:cs="Arial"/>
          <w:b/>
          <w:color w:val="000000" w:themeColor="text1"/>
          <w:sz w:val="20"/>
          <w:szCs w:val="20"/>
          <w:lang w:val="ru-RU"/>
        </w:rPr>
        <w:t>. ДОСТАВЉАЊЕ ОБАВЕШТЕЊА И ОБАВЕШТАВАЊЕ О ПРОМЕНАМА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w:t>
      </w:r>
      <w:r>
        <w:rPr>
          <w:rFonts w:ascii="Arial" w:hAnsi="Arial" w:cs="Arial"/>
          <w:color w:val="000000" w:themeColor="text1"/>
          <w:sz w:val="20"/>
          <w:szCs w:val="20"/>
          <w:lang w:val="ru-RU"/>
        </w:rPr>
        <w:t xml:space="preserve"> електронске адресе, наведене у клаузули 11.3. Уговора – с тим да ће се зависно од врсте доставе, сматрати да је достављање извршено на одређени дан – и то: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11.1.1. препорученом поштом – у ком случају ће се сматрати да је достављање извршено 3-ег. (трећег</w:t>
      </w:r>
      <w:r>
        <w:rPr>
          <w:rFonts w:ascii="Arial" w:hAnsi="Arial" w:cs="Arial"/>
          <w:color w:val="000000" w:themeColor="text1"/>
          <w:sz w:val="20"/>
          <w:szCs w:val="20"/>
          <w:lang w:val="ru-RU"/>
        </w:rPr>
        <w:t xml:space="preserve">) радног дана од дана предаје препоручене пошиљке са плаћеном поштарином на пошту,или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11.1.2. експресном курирском службом – у ком случају ће се сматрати да је достављање извршено на дан уручења тој курирској служби, или</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.1.3. путем електронске поште –</w:t>
      </w:r>
      <w:r>
        <w:rPr>
          <w:rFonts w:ascii="Arial" w:hAnsi="Arial" w:cs="Arial"/>
          <w:color w:val="000000" w:themeColor="text1"/>
          <w:sz w:val="20"/>
          <w:szCs w:val="20"/>
          <w:lang w:val="ru-RU"/>
        </w:rPr>
        <w:t xml:space="preserve">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.2. Ако једна од уговорних страна не</w:t>
      </w:r>
      <w:r>
        <w:rPr>
          <w:rFonts w:ascii="Arial" w:hAnsi="Arial" w:cs="Arial"/>
          <w:color w:val="000000" w:themeColor="text1"/>
          <w:sz w:val="20"/>
          <w:szCs w:val="20"/>
          <w:lang w:val="ru-RU"/>
        </w:rPr>
        <w:t xml:space="preserve">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w:t>
      </w:r>
      <w:r>
        <w:rPr>
          <w:rFonts w:ascii="Arial" w:hAnsi="Arial" w:cs="Arial"/>
          <w:color w:val="000000" w:themeColor="text1"/>
          <w:sz w:val="20"/>
          <w:szCs w:val="20"/>
          <w:lang w:val="ru-RU"/>
        </w:rPr>
        <w:t>ог Уговора биће достављана у писаној форми – писмом или путем електронске поште, на доле наведене адресе:</w:t>
      </w:r>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both"/>
        <w:rPr>
          <w:rFonts w:ascii="Arial" w:hAnsi="Arial" w:cs="Arial"/>
          <w:color w:val="000000" w:themeColor="text1"/>
          <w:sz w:val="20"/>
          <w:szCs w:val="20"/>
          <w:lang w:val="ru-RU"/>
        </w:rPr>
      </w:pPr>
      <w:permStart w:id="1821996562" w:edGrp="everyone"/>
      <w:r>
        <w:rPr>
          <w:rFonts w:ascii="Arial" w:hAnsi="Arial" w:cs="Arial"/>
          <w:color w:val="000000" w:themeColor="text1"/>
          <w:sz w:val="20"/>
          <w:szCs w:val="20"/>
          <w:lang w:val="ru-RU"/>
        </w:rPr>
        <w:t>Назив Наручиоца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 _______________________</w:t>
      </w:r>
      <w:permEnd w:id="1821996562"/>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б) Адреса Извршиоца:</w:t>
      </w:r>
    </w:p>
    <w:p w:rsidR="00BE2494" w:rsidRDefault="00081A3A">
      <w:pPr>
        <w:spacing w:before="120" w:after="120" w:line="240" w:lineRule="auto"/>
        <w:jc w:val="both"/>
        <w:rPr>
          <w:rFonts w:ascii="Arial" w:hAnsi="Arial" w:cs="Arial"/>
          <w:color w:val="000000" w:themeColor="text1"/>
          <w:sz w:val="20"/>
          <w:szCs w:val="20"/>
          <w:lang w:val="ru-RU"/>
        </w:rPr>
      </w:pPr>
      <w:permStart w:id="172584003" w:edGrp="everyone"/>
      <w:r>
        <w:rPr>
          <w:rFonts w:ascii="Arial" w:hAnsi="Arial" w:cs="Arial"/>
          <w:color w:val="000000" w:themeColor="text1"/>
          <w:sz w:val="20"/>
          <w:szCs w:val="20"/>
          <w:lang w:val="ru-RU"/>
        </w:rPr>
        <w:t>_____________________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Седиште: 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за финансијска питања ___________________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е-маил:</w:t>
      </w:r>
      <w:r>
        <w:rPr>
          <w:rFonts w:ascii="Arial" w:hAnsi="Arial" w:cs="Arial"/>
          <w:color w:val="000000" w:themeColor="text1"/>
          <w:sz w:val="20"/>
          <w:szCs w:val="20"/>
          <w:lang w:val="ru-RU"/>
        </w:rPr>
        <w:t xml:space="preserve"> _______________________</w:t>
      </w:r>
      <w:permEnd w:id="172584003"/>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12. ИЗМЕНЕ И ДОПУНЕ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12.1.</w:t>
      </w:r>
      <w:r>
        <w:rPr>
          <w:rFonts w:ascii="Arial" w:hAnsi="Arial" w:cs="Arial"/>
          <w:color w:val="000000" w:themeColor="text1"/>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w:t>
      </w:r>
      <w:r>
        <w:rPr>
          <w:rFonts w:ascii="Arial" w:hAnsi="Arial" w:cs="Arial"/>
          <w:color w:val="000000" w:themeColor="text1"/>
          <w:sz w:val="20"/>
          <w:szCs w:val="20"/>
          <w:lang w:val="ru-RU"/>
        </w:rPr>
        <w:t>овори уговорних страна морају бити садржани у анексу Уговора, иначе не производе правно дејство.</w:t>
      </w:r>
    </w:p>
    <w:p w:rsidR="00BE2494" w:rsidRDefault="00BE2494">
      <w:pPr>
        <w:spacing w:before="120" w:after="120" w:line="240" w:lineRule="auto"/>
        <w:jc w:val="both"/>
        <w:rPr>
          <w:rFonts w:ascii="Arial" w:hAnsi="Arial" w:cs="Arial"/>
          <w:b/>
          <w:color w:val="000000" w:themeColor="text1"/>
          <w:sz w:val="20"/>
          <w:szCs w:val="20"/>
          <w:lang w:val="ru-RU"/>
        </w:rPr>
      </w:pPr>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 НИШТАВНОСТ ОДРЕДАБА УГОВОРА И ОДРИЦАЊЕ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13.1.</w:t>
      </w:r>
      <w:r>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w:t>
      </w:r>
      <w:r>
        <w:rPr>
          <w:rFonts w:ascii="Arial" w:hAnsi="Arial" w:cs="Arial"/>
          <w:color w:val="000000" w:themeColor="text1"/>
          <w:sz w:val="20"/>
          <w:szCs w:val="20"/>
          <w:lang w:val="ru-RU"/>
        </w:rPr>
        <w:t>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 случају ништавости, уговорне стране ће водити преговоре у доброј вери како би из</w:t>
      </w:r>
      <w:r>
        <w:rPr>
          <w:rFonts w:ascii="Arial" w:hAnsi="Arial" w:cs="Arial"/>
          <w:color w:val="000000" w:themeColor="text1"/>
          <w:sz w:val="20"/>
          <w:szCs w:val="20"/>
          <w:lang w:val="ru-RU"/>
        </w:rPr>
        <w:t>мениле и допуниле овај уговор у мери неопходној да се спроведе његова сврха и циљ.</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13.2.</w:t>
      </w:r>
      <w:r>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w:t>
      </w:r>
      <w:r>
        <w:rPr>
          <w:rFonts w:ascii="Arial" w:hAnsi="Arial" w:cs="Arial"/>
          <w:color w:val="000000" w:themeColor="text1"/>
          <w:sz w:val="20"/>
          <w:szCs w:val="20"/>
          <w:lang w:val="ru-RU"/>
        </w:rPr>
        <w:t>не стране и ако је на основу тога закључен одговарајући анекс овог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Једнократно одрицање неке од уговорних страна од </w:t>
      </w:r>
      <w:r>
        <w:rPr>
          <w:rFonts w:ascii="Arial" w:hAnsi="Arial" w:cs="Arial"/>
          <w:color w:val="000000" w:themeColor="text1"/>
          <w:sz w:val="20"/>
          <w:szCs w:val="20"/>
          <w:lang w:val="ru-RU"/>
        </w:rPr>
        <w:t>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rsidR="00BE2494" w:rsidRDefault="00BE2494">
      <w:pPr>
        <w:spacing w:before="120" w:after="120" w:line="240" w:lineRule="auto"/>
        <w:jc w:val="both"/>
        <w:rPr>
          <w:rFonts w:ascii="Arial" w:hAnsi="Arial" w:cs="Arial"/>
          <w:b/>
          <w:color w:val="000000" w:themeColor="text1"/>
          <w:sz w:val="20"/>
          <w:szCs w:val="20"/>
          <w:lang w:val="ru-RU"/>
        </w:rPr>
      </w:pPr>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 ОДНОСИ И ПИТАЊА КОЈА НИСУ УРЕЂЕНА ОВИМ УГОВОРОМ</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.1.</w:t>
      </w:r>
      <w:r>
        <w:rPr>
          <w:rFonts w:ascii="Arial" w:hAnsi="Arial" w:cs="Arial"/>
          <w:color w:val="000000" w:themeColor="text1"/>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w:t>
      </w:r>
      <w:r>
        <w:rPr>
          <w:rFonts w:ascii="Arial" w:hAnsi="Arial" w:cs="Arial"/>
          <w:color w:val="000000" w:themeColor="text1"/>
          <w:sz w:val="20"/>
          <w:szCs w:val="20"/>
          <w:lang w:val="ru-RU"/>
        </w:rPr>
        <w:t>и подзаконских прописа који регулишу и у вези су са услугама које су  предмет овог Уговора.</w:t>
      </w:r>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both"/>
        <w:rPr>
          <w:rFonts w:ascii="Arial" w:hAnsi="Arial" w:cs="Arial"/>
          <w:b/>
          <w:color w:val="000000" w:themeColor="text1"/>
          <w:sz w:val="20"/>
          <w:szCs w:val="20"/>
          <w:lang w:val="ru-RU"/>
        </w:rPr>
      </w:pP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 xml:space="preserve">15. ПОВЕРЉИВОСТ И ЗАШТИТА ПОДАТАКА О ЛИЧНОСТИ </w:t>
      </w:r>
    </w:p>
    <w:p w:rsidR="00BE2494" w:rsidRDefault="00081A3A">
      <w:pPr>
        <w:spacing w:before="120" w:after="120" w:line="240" w:lineRule="auto"/>
        <w:jc w:val="both"/>
        <w:rPr>
          <w:rFonts w:ascii="Arial" w:hAnsi="Arial" w:cs="Arial"/>
          <w:color w:val="000000" w:themeColor="text1"/>
          <w:sz w:val="20"/>
          <w:szCs w:val="20"/>
          <w:lang w:val="ru-RU"/>
        </w:rPr>
      </w:pPr>
      <w:permStart w:id="2119711003" w:edGrp="everyone"/>
      <w:r>
        <w:rPr>
          <w:rFonts w:ascii="Arial" w:hAnsi="Arial" w:cs="Arial"/>
          <w:b/>
          <w:color w:val="000000" w:themeColor="text1"/>
          <w:sz w:val="20"/>
          <w:szCs w:val="20"/>
          <w:lang w:val="ru-RU"/>
        </w:rPr>
        <w:t>1</w:t>
      </w:r>
      <w:r>
        <w:rPr>
          <w:rFonts w:ascii="Arial" w:hAnsi="Arial" w:cs="Arial"/>
          <w:b/>
          <w:color w:val="000000" w:themeColor="text1"/>
          <w:sz w:val="20"/>
          <w:szCs w:val="20"/>
          <w:lang w:val="sr-Latn-RS"/>
        </w:rPr>
        <w:t>5</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Уговорне стране сагласно констатују да су циљу потпуног регулисања међусобних односа у погледу поверљивости,</w:t>
      </w:r>
      <w:r>
        <w:rPr>
          <w:rFonts w:ascii="Arial" w:hAnsi="Arial" w:cs="Arial"/>
          <w:color w:val="000000" w:themeColor="text1"/>
          <w:sz w:val="20"/>
          <w:szCs w:val="20"/>
          <w:lang w:val="ru-RU"/>
        </w:rPr>
        <w:t xml:space="preserve"> односно јасног дефинисања права, обавеза и одговорности по питању поверљивости, закључиле посебан Уговор о поверљивости _______________ (навести регистрациони број и датум-за сваког од Наручилаца)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15.2</w:t>
      </w:r>
      <w:r>
        <w:rPr>
          <w:rFonts w:ascii="Arial" w:hAnsi="Arial" w:cs="Arial"/>
          <w:color w:val="000000" w:themeColor="text1"/>
          <w:sz w:val="20"/>
          <w:szCs w:val="20"/>
          <w:lang w:val="ru-RU"/>
        </w:rPr>
        <w:t xml:space="preserve"> Уговорне стране сагласно констатују да су у циљу пот</w:t>
      </w:r>
      <w:r>
        <w:rPr>
          <w:rFonts w:ascii="Arial" w:hAnsi="Arial" w:cs="Arial"/>
          <w:color w:val="000000" w:themeColor="text1"/>
          <w:sz w:val="20"/>
          <w:szCs w:val="20"/>
          <w:lang w:val="ru-RU"/>
        </w:rPr>
        <w:t>пуног регулисања међусобних односа у вези  радњи обраде података о личности, закључиле  Уговор о обради података о личности _____________________ (навести регистрациони број и датум).</w:t>
      </w:r>
    </w:p>
    <w:p w:rsidR="00BE2494" w:rsidRDefault="00081A3A">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(напомена аутору:брисати одредбе члана 15.1. и/или 1</w:t>
      </w:r>
      <w:r>
        <w:rPr>
          <w:rFonts w:ascii="Arial" w:hAnsi="Arial" w:cs="Arial"/>
          <w:color w:val="000000" w:themeColor="text1"/>
          <w:sz w:val="20"/>
          <w:szCs w:val="20"/>
          <w:lang w:val="sr-Latn-RS"/>
        </w:rPr>
        <w:t>5</w:t>
      </w:r>
      <w:r>
        <w:rPr>
          <w:rFonts w:ascii="Arial" w:hAnsi="Arial" w:cs="Arial"/>
          <w:color w:val="000000" w:themeColor="text1"/>
          <w:sz w:val="20"/>
          <w:szCs w:val="20"/>
          <w:lang w:val="sr-Cyrl-RS"/>
        </w:rPr>
        <w:t>.2. уколико нису пр</w:t>
      </w:r>
      <w:r>
        <w:rPr>
          <w:rFonts w:ascii="Arial" w:hAnsi="Arial" w:cs="Arial"/>
          <w:color w:val="000000" w:themeColor="text1"/>
          <w:sz w:val="20"/>
          <w:szCs w:val="20"/>
          <w:lang w:val="sr-Cyrl-RS"/>
        </w:rPr>
        <w:t>именљиве уз навођење текста „</w:t>
      </w:r>
      <w:r>
        <w:rPr>
          <w:rFonts w:ascii="Arial" w:hAnsi="Arial" w:cs="Arial"/>
          <w:b/>
          <w:color w:val="000000" w:themeColor="text1"/>
          <w:sz w:val="20"/>
          <w:szCs w:val="20"/>
          <w:lang w:val="sr-Cyrl-RS"/>
        </w:rPr>
        <w:t>Није применљиво</w:t>
      </w:r>
      <w:r>
        <w:rPr>
          <w:rFonts w:ascii="Arial" w:hAnsi="Arial" w:cs="Arial"/>
          <w:color w:val="000000" w:themeColor="text1"/>
          <w:sz w:val="20"/>
          <w:szCs w:val="20"/>
          <w:lang w:val="sr-Cyrl-RS"/>
        </w:rPr>
        <w:t>“)</w:t>
      </w:r>
      <w:permEnd w:id="2119711003"/>
    </w:p>
    <w:p w:rsidR="00BE2494" w:rsidRDefault="00BE2494">
      <w:pPr>
        <w:spacing w:before="120" w:after="120" w:line="240" w:lineRule="auto"/>
        <w:jc w:val="both"/>
        <w:rPr>
          <w:rFonts w:ascii="Arial" w:hAnsi="Arial" w:cs="Arial"/>
          <w:color w:val="000000" w:themeColor="text1"/>
          <w:sz w:val="20"/>
          <w:szCs w:val="20"/>
          <w:lang w:val="ru-RU"/>
        </w:rPr>
      </w:pPr>
    </w:p>
    <w:p w:rsidR="00BE2494" w:rsidRDefault="00081A3A">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ЗАВРШНЕ ОДРЕДБЕ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16.2.</w:t>
      </w:r>
      <w:r>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уговорних страна, а ако га овлашћени заступници нису потписали на исти дан, Уговор  се сматра закљученим на дан другог потписа по временском редоследу</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 се закључује на одре</w:t>
      </w:r>
      <w:r>
        <w:rPr>
          <w:rFonts w:ascii="Arial" w:hAnsi="Arial" w:cs="Arial"/>
          <w:color w:val="000000" w:themeColor="text1"/>
          <w:sz w:val="20"/>
          <w:szCs w:val="20"/>
          <w:lang w:val="ru-RU"/>
        </w:rPr>
        <w:t xml:space="preserve">ђено време </w:t>
      </w:r>
      <w:permStart w:id="1586322356" w:edGrp="everyone"/>
      <w:r>
        <w:rPr>
          <w:rFonts w:ascii="Arial" w:hAnsi="Arial" w:cs="Arial"/>
          <w:color w:val="000000" w:themeColor="text1"/>
          <w:sz w:val="20"/>
          <w:szCs w:val="20"/>
          <w:lang w:val="ru-RU"/>
        </w:rPr>
        <w:t>и важи до датума наведеног у Прилогу бр. 1</w:t>
      </w:r>
      <w:permEnd w:id="1586322356"/>
      <w:r>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rsidR="00BE2494" w:rsidRDefault="00081A3A">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 xml:space="preserve">16.3. </w:t>
      </w:r>
      <w:r>
        <w:rPr>
          <w:rFonts w:ascii="Arial" w:hAnsi="Arial" w:cs="Arial"/>
          <w:color w:val="000000" w:themeColor="text1"/>
          <w:sz w:val="20"/>
          <w:szCs w:val="20"/>
          <w:lang w:val="ru-RU"/>
        </w:rPr>
        <w:t>Примена Општих услова пословања или било какве сличне документације Про</w:t>
      </w:r>
      <w:r>
        <w:rPr>
          <w:rFonts w:ascii="Arial" w:hAnsi="Arial" w:cs="Arial"/>
          <w:color w:val="000000" w:themeColor="text1"/>
          <w:sz w:val="20"/>
          <w:szCs w:val="20"/>
          <w:lang w:val="ru-RU"/>
        </w:rPr>
        <w:t>давца се овим искључује.</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16.4. </w:t>
      </w:r>
      <w:r>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16.5.</w:t>
      </w:r>
      <w:r>
        <w:rPr>
          <w:rFonts w:ascii="Arial" w:hAnsi="Arial" w:cs="Arial"/>
          <w:color w:val="000000" w:themeColor="text1"/>
          <w:sz w:val="20"/>
          <w:szCs w:val="20"/>
          <w:lang w:val="ru-RU"/>
        </w:rPr>
        <w:t xml:space="preserve"> Нар</w:t>
      </w:r>
      <w:r>
        <w:rPr>
          <w:rFonts w:ascii="Arial" w:hAnsi="Arial" w:cs="Arial"/>
          <w:color w:val="000000" w:themeColor="text1"/>
          <w:sz w:val="20"/>
          <w:szCs w:val="20"/>
          <w:lang w:val="ru-RU"/>
        </w:rPr>
        <w:t xml:space="preserve">училац има право да у свако доба откаже овај уговор достављањем писане изјаве о отказу препорученом поштом Извршиоцу, са отказним роком од </w:t>
      </w:r>
      <w:permStart w:id="1969884763" w:edGrp="everyone"/>
      <w:r>
        <w:rPr>
          <w:rFonts w:ascii="Arial" w:hAnsi="Arial" w:cs="Arial"/>
          <w:color w:val="000000" w:themeColor="text1"/>
          <w:sz w:val="20"/>
          <w:szCs w:val="20"/>
          <w:lang w:val="ru-RU"/>
        </w:rPr>
        <w:t xml:space="preserve">______ </w:t>
      </w:r>
      <w:permEnd w:id="1969884763"/>
      <w:r>
        <w:rPr>
          <w:rFonts w:ascii="Arial" w:hAnsi="Arial" w:cs="Arial"/>
          <w:color w:val="000000" w:themeColor="text1"/>
          <w:sz w:val="20"/>
          <w:szCs w:val="20"/>
          <w:lang w:val="ru-RU"/>
        </w:rPr>
        <w:t>календарских дана.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Отказни рок почиње да тече даном пријема изјаве о отказу.</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Наручилац се обавезује да Извршио</w:t>
      </w:r>
      <w:r>
        <w:rPr>
          <w:rFonts w:ascii="Arial" w:hAnsi="Arial" w:cs="Arial"/>
          <w:color w:val="000000" w:themeColor="text1"/>
          <w:sz w:val="20"/>
          <w:szCs w:val="20"/>
          <w:lang w:val="ru-RU"/>
        </w:rPr>
        <w:t xml:space="preserve">цу исплати цену за услуге/робу које су извршене/испоручене закључно са даном пријема изјаве о отказу. </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16.6.</w:t>
      </w:r>
      <w:r>
        <w:rPr>
          <w:rFonts w:ascii="Arial" w:hAnsi="Arial" w:cs="Arial"/>
          <w:color w:val="000000" w:themeColor="text1"/>
          <w:sz w:val="20"/>
          <w:szCs w:val="20"/>
          <w:lang w:val="ru-RU"/>
        </w:rPr>
        <w:t xml:space="preserve"> Уговор је сачињен у </w:t>
      </w:r>
      <w:permStart w:id="641025729" w:edGrp="everyone"/>
      <w:r>
        <w:rPr>
          <w:rFonts w:ascii="Arial" w:hAnsi="Arial" w:cs="Arial"/>
          <w:color w:val="000000" w:themeColor="text1"/>
          <w:sz w:val="20"/>
          <w:szCs w:val="20"/>
          <w:lang w:val="ru-RU"/>
        </w:rPr>
        <w:t xml:space="preserve">два истоветна </w:t>
      </w:r>
      <w:r>
        <w:rPr>
          <w:rFonts w:ascii="Arial" w:hAnsi="Arial" w:cs="Arial"/>
          <w:color w:val="000000" w:themeColor="text1"/>
          <w:sz w:val="20"/>
          <w:szCs w:val="20"/>
          <w:lang w:val="ru-RU"/>
        </w:rPr>
        <w:t>примерка са једнаком доказном снагом, од којих по један примерак за сваку уговорну страну.</w:t>
      </w:r>
      <w:permEnd w:id="641025729"/>
      <w:r>
        <w:rPr>
          <w:rFonts w:ascii="Arial" w:hAnsi="Arial" w:cs="Arial"/>
          <w:color w:val="000000" w:themeColor="text1"/>
          <w:sz w:val="20"/>
          <w:szCs w:val="20"/>
          <w:lang w:val="ru-RU"/>
        </w:rPr>
        <w:t xml:space="preserve"> Саставни део овог уговора чине следећи прилози:</w:t>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 1 – Спецификација услуга</w:t>
      </w:r>
    </w:p>
    <w:p w:rsidR="00BE2494" w:rsidRDefault="00081A3A">
      <w:pPr>
        <w:spacing w:after="0" w:line="240" w:lineRule="auto"/>
        <w:jc w:val="both"/>
        <w:rPr>
          <w:rFonts w:ascii="Arial" w:hAnsi="Arial" w:cs="Arial"/>
          <w:color w:val="000000" w:themeColor="text1"/>
          <w:sz w:val="20"/>
          <w:szCs w:val="20"/>
          <w:lang w:val="ru-RU"/>
        </w:rPr>
      </w:pPr>
      <w:permStart w:id="1140424243" w:edGrp="everyone"/>
      <w:r>
        <w:rPr>
          <w:rFonts w:ascii="Arial" w:hAnsi="Arial" w:cs="Arial"/>
          <w:color w:val="000000" w:themeColor="text1"/>
          <w:sz w:val="20"/>
          <w:szCs w:val="20"/>
          <w:lang w:val="ru-RU"/>
        </w:rPr>
        <w:t>- Прилог бр. 2 – Записник о квантитативној  и квалитативној примопредаји матери</w:t>
      </w:r>
      <w:r>
        <w:rPr>
          <w:rFonts w:ascii="Arial" w:hAnsi="Arial" w:cs="Arial"/>
          <w:color w:val="000000" w:themeColor="text1"/>
          <w:sz w:val="20"/>
          <w:szCs w:val="20"/>
          <w:lang w:val="ru-RU"/>
        </w:rPr>
        <w:t>јала</w:t>
      </w:r>
      <w:permEnd w:id="1140424243"/>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Прилог бр. </w:t>
      </w:r>
      <w:permStart w:id="119693221" w:edGrp="everyone"/>
      <w:r>
        <w:rPr>
          <w:rFonts w:ascii="Arial" w:hAnsi="Arial" w:cs="Arial"/>
          <w:color w:val="000000" w:themeColor="text1"/>
          <w:sz w:val="20"/>
          <w:szCs w:val="20"/>
          <w:lang w:val="ru-RU"/>
        </w:rPr>
        <w:t>3</w:t>
      </w:r>
      <w:permEnd w:id="119693221"/>
      <w:r>
        <w:rPr>
          <w:rFonts w:ascii="Arial" w:hAnsi="Arial" w:cs="Arial"/>
          <w:color w:val="000000" w:themeColor="text1"/>
          <w:sz w:val="20"/>
          <w:szCs w:val="20"/>
          <w:lang w:val="ru-RU"/>
        </w:rPr>
        <w:t xml:space="preserve"> – Записник о извршеној услузи - важећа форма усвојена у НИС а.д. Нови Сад</w:t>
      </w:r>
    </w:p>
    <w:p w:rsidR="00BE2494" w:rsidRDefault="00081A3A">
      <w:pPr>
        <w:spacing w:after="0" w:line="240" w:lineRule="auto"/>
        <w:jc w:val="both"/>
        <w:rPr>
          <w:rFonts w:ascii="Arial" w:hAnsi="Arial" w:cs="Arial"/>
          <w:color w:val="000000" w:themeColor="text1"/>
          <w:sz w:val="20"/>
          <w:szCs w:val="20"/>
          <w:lang w:val="ru-RU"/>
        </w:rPr>
      </w:pPr>
      <w:permStart w:id="974677607" w:edGrp="everyone"/>
      <w:r>
        <w:rPr>
          <w:rFonts w:ascii="Arial" w:hAnsi="Arial" w:cs="Arial"/>
          <w:color w:val="000000" w:themeColor="text1"/>
          <w:sz w:val="20"/>
          <w:szCs w:val="20"/>
          <w:lang w:val="ru-RU"/>
        </w:rPr>
        <w:t xml:space="preserve">- Прилог бр. 4 –Технички задатак </w:t>
      </w:r>
      <w:permEnd w:id="974677607"/>
    </w:p>
    <w:p w:rsidR="00BE2494" w:rsidRDefault="00081A3A">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.7.</w:t>
      </w:r>
      <w:r>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rsidR="00BE2494" w:rsidRDefault="00081A3A">
      <w:pPr>
        <w:spacing w:before="100" w:beforeAutospacing="1" w:after="100" w:afterAutospacing="1" w:line="240" w:lineRule="auto"/>
        <w:jc w:val="both"/>
        <w:rPr>
          <w:rFonts w:ascii="Arial" w:hAnsi="Arial" w:cs="Arial"/>
          <w:i/>
          <w:strike/>
          <w:color w:val="000000" w:themeColor="text1"/>
          <w:sz w:val="20"/>
          <w:szCs w:val="20"/>
          <w:lang w:val="ru-RU"/>
        </w:rPr>
      </w:pPr>
      <w:permStart w:id="437156805" w:edGrp="everyone"/>
      <w:r>
        <w:rPr>
          <w:rFonts w:ascii="Arial" w:hAnsi="Arial" w:cs="Arial"/>
          <w:i/>
          <w:color w:val="000000" w:themeColor="text1"/>
          <w:sz w:val="20"/>
          <w:szCs w:val="20"/>
          <w:lang w:val="ru-RU"/>
        </w:rPr>
        <w:t>(У случају да се уговор закључује са Конзорцијумом Уговор потписују</w:t>
      </w:r>
      <w:r>
        <w:rPr>
          <w:rFonts w:ascii="Arial" w:hAnsi="Arial" w:cs="Arial"/>
          <w:i/>
          <w:color w:val="000000" w:themeColor="text1"/>
          <w:sz w:val="20"/>
          <w:szCs w:val="20"/>
          <w:lang w:val="sr-Cyrl-RS"/>
        </w:rPr>
        <w:t xml:space="preserve"> заступници сваког члана Конзорцијума или  лидер /</w:t>
      </w:r>
      <w:r>
        <w:rPr>
          <w:rFonts w:ascii="Arial" w:hAnsi="Arial" w:cs="Arial"/>
          <w:i/>
          <w:color w:val="000000" w:themeColor="text1"/>
          <w:sz w:val="20"/>
          <w:szCs w:val="20"/>
          <w:lang w:val="sr-Cyrl-RS"/>
        </w:rPr>
        <w:t xml:space="preserve">овлашћени члан / заступник у име и за рачун  Конзорцијума (у зависности од тога како је  регулисано уговором о конзорцијуму/заједничком иступању)). Уколико на страни Наручиоца постоји више потписника, потребно је додати потписнике </w:t>
      </w:r>
    </w:p>
    <w:p w:rsidR="00BE2494" w:rsidRDefault="00081A3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Датум:</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Датум:</w:t>
      </w:r>
    </w:p>
    <w:p w:rsidR="00BE2494" w:rsidRDefault="00081A3A">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За НАРУЧИОЦА:</w:t>
      </w:r>
      <w:r>
        <w:rPr>
          <w:rFonts w:ascii="Arial" w:hAnsi="Arial" w:cs="Arial"/>
          <w:b/>
          <w:color w:val="000000" w:themeColor="text1"/>
          <w:sz w:val="20"/>
          <w:szCs w:val="20"/>
          <w:lang w:val="ru-RU"/>
        </w:rPr>
        <w:tab/>
      </w:r>
      <w:r>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За</w:t>
      </w:r>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ИЗВРШИОЦА:</w:t>
      </w:r>
      <w:r>
        <w:rPr>
          <w:rFonts w:ascii="Arial" w:hAnsi="Arial" w:cs="Arial"/>
          <w:color w:val="000000" w:themeColor="text1"/>
          <w:sz w:val="20"/>
          <w:szCs w:val="20"/>
          <w:lang w:val="ru-RU"/>
        </w:rPr>
        <w:tab/>
      </w:r>
      <w:r>
        <w:rPr>
          <w:rFonts w:ascii="Arial" w:hAnsi="Arial" w:cs="Arial"/>
          <w:color w:val="000000" w:themeColor="text1"/>
          <w:sz w:val="20"/>
          <w:szCs w:val="20"/>
          <w:lang w:val="ru-RU"/>
        </w:rPr>
        <w:tab/>
      </w:r>
    </w:p>
    <w:p w:rsidR="00BE2494" w:rsidRDefault="00081A3A">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_________________________________</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_________________________________</w:t>
      </w:r>
    </w:p>
    <w:p w:rsidR="00BE2494" w:rsidRDefault="00081A3A">
      <w:pPr>
        <w:rPr>
          <w:rFonts w:ascii="Arial" w:hAnsi="Arial" w:cs="Arial"/>
          <w:color w:val="000000" w:themeColor="text1"/>
          <w:sz w:val="20"/>
          <w:szCs w:val="20"/>
          <w:lang w:val="ru-RU"/>
        </w:rPr>
      </w:pPr>
      <w:r>
        <w:rPr>
          <w:rFonts w:ascii="Arial" w:eastAsia="Times New Roman" w:hAnsi="Arial" w:cs="Arial"/>
          <w:sz w:val="20"/>
          <w:szCs w:val="20"/>
          <w:lang w:val="sr-Cyrl-RS"/>
        </w:rPr>
        <w:t>${potpisnik_nis_sve}</w:t>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eastAsia="Times New Roman" w:hAnsi="Arial" w:cs="Arial"/>
          <w:sz w:val="20"/>
          <w:szCs w:val="20"/>
          <w:lang w:val="sr-Cyrl-RS"/>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eastAsia="Times New Roman" w:hAnsi="Arial" w:cs="Arial"/>
          <w:sz w:val="20"/>
          <w:szCs w:val="20"/>
          <w:lang w:val="sr-Cyrl-RS"/>
        </w:rPr>
        <w:t>${potpisnik_komitent_sve}</w:t>
      </w:r>
      <w:permEnd w:id="437156805"/>
    </w:p>
    <w:p w:rsidR="00BE2494" w:rsidRDefault="00BE2494">
      <w:pPr>
        <w:rPr>
          <w:rFonts w:ascii="Arial" w:hAnsi="Arial" w:cs="Arial"/>
          <w:color w:val="000000" w:themeColor="text1"/>
          <w:sz w:val="20"/>
          <w:szCs w:val="20"/>
          <w:lang w:val="ru-RU"/>
        </w:rPr>
      </w:pPr>
    </w:p>
    <w:sectPr w:rsidR="00BE2494">
      <w:footerReference w:type="default" r:id="rId11"/>
      <w:headerReference w:type="first" r:id="rId12"/>
      <w:footerReference w:type="first" r:id="rId13"/>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A3A" w:rsidRDefault="00081A3A">
      <w:pPr>
        <w:spacing w:after="0" w:line="240" w:lineRule="auto"/>
      </w:pPr>
      <w:r>
        <w:separator/>
      </w:r>
    </w:p>
  </w:endnote>
  <w:endnote w:type="continuationSeparator" w:id="0">
    <w:p w:rsidR="00081A3A" w:rsidRDefault="00081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94" w:rsidRDefault="00081A3A">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73151597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6463BD">
          <w:rPr>
            <w:rFonts w:ascii="Arial" w:hAnsi="Arial" w:cs="Arial"/>
            <w:noProof/>
            <w:sz w:val="20"/>
            <w:szCs w:val="20"/>
          </w:rPr>
          <w:t>2</w:t>
        </w:r>
        <w:r>
          <w:rPr>
            <w:rFonts w:ascii="Arial" w:hAnsi="Arial" w:cs="Arial"/>
            <w:sz w:val="20"/>
            <w:szCs w:val="20"/>
          </w:rPr>
          <w:fldChar w:fldCharType="end"/>
        </w:r>
      </w:sdtContent>
    </w:sdt>
  </w:p>
  <w:p w:rsidR="00BE2494" w:rsidRDefault="00BE24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494" w:rsidRDefault="00081A3A">
    <w:pPr>
      <w:pStyle w:val="Footer"/>
      <w:spacing w:before="120" w:after="120"/>
      <w:jc w:val="center"/>
      <w:rPr>
        <w:rFonts w:ascii="Arial" w:hAnsi="Arial" w:cs="Arial"/>
        <w:sz w:val="20"/>
        <w:szCs w:val="20"/>
      </w:rPr>
    </w:pPr>
    <w:r>
      <w:rPr>
        <w:rFonts w:ascii="Arial" w:hAnsi="Arial" w:cs="Arial"/>
        <w:sz w:val="20"/>
        <w:szCs w:val="20"/>
        <w:lang w:val="sr-Cyrl-RS"/>
      </w:rPr>
      <w:t>ТФУ-НФС-41,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6463BD">
          <w:rPr>
            <w:rFonts w:ascii="Arial" w:hAnsi="Arial" w:cs="Arial"/>
            <w:noProof/>
            <w:sz w:val="20"/>
            <w:szCs w:val="20"/>
          </w:rPr>
          <w:t>1</w:t>
        </w:r>
        <w:r>
          <w:rPr>
            <w:rFonts w:ascii="Arial" w:hAnsi="Arial" w:cs="Arial"/>
            <w:sz w:val="20"/>
            <w:szCs w:val="20"/>
          </w:rPr>
          <w:fldChar w:fldCharType="end"/>
        </w:r>
      </w:sdtContent>
    </w:sdt>
  </w:p>
  <w:p w:rsidR="00BE2494" w:rsidRDefault="00BE2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A3A" w:rsidRDefault="00081A3A">
      <w:pPr>
        <w:spacing w:after="0" w:line="240" w:lineRule="auto"/>
      </w:pPr>
      <w:r>
        <w:separator/>
      </w:r>
    </w:p>
  </w:footnote>
  <w:footnote w:type="continuationSeparator" w:id="0">
    <w:p w:rsidR="00081A3A" w:rsidRDefault="00081A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BE2494">
      <w:trPr>
        <w:trHeight w:val="997"/>
      </w:trPr>
      <w:tc>
        <w:tcPr>
          <w:tcW w:w="7680" w:type="dxa"/>
          <w:shd w:val="clear" w:color="auto" w:fill="auto"/>
        </w:tcPr>
        <w:p w:rsidR="00BE2494" w:rsidRDefault="00081A3A">
          <w:pPr>
            <w:spacing w:before="120" w:after="120"/>
            <w:rPr>
              <w:rFonts w:ascii="Arial" w:eastAsia="Calibri" w:hAnsi="Arial" w:cs="Arial"/>
              <w:sz w:val="16"/>
              <w:szCs w:val="16"/>
              <w:lang w:val="ru-RU"/>
            </w:rPr>
          </w:pPr>
          <w:r>
            <w:rPr>
              <w:rFonts w:ascii="Arial" w:hAnsi="Arial" w:cs="Arial"/>
              <w:i/>
              <w:noProof/>
              <w:color w:val="A6A6A6"/>
              <w:lang w:val="sr-Latn-RS" w:eastAsia="sr-Latn-RS"/>
            </w:rPr>
            <mc:AlternateContent>
              <mc:Choice Requires="wpg">
                <w:drawing>
                  <wp:inline distT="0" distB="0" distL="0" distR="0">
                    <wp:extent cx="1957070" cy="621665"/>
                    <wp:effectExtent l="0" t="0" r="5080"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BE2494" w:rsidRDefault="00081A3A">
          <w:pPr>
            <w:spacing w:before="120" w:after="120"/>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BE2494" w:rsidRDefault="00BE24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494"/>
    <w:rsid w:val="00081A3A"/>
    <w:rsid w:val="006463BD"/>
    <w:rsid w:val="00BE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A67C07-2004-4613-8DD9-9B52E4D3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P68B1DB1-Normal2">
    <w:name w:val="P68B1DB1-Normal2"/>
    <w:basedOn w:val="Normal"/>
    <w:pPr>
      <w:spacing w:after="160" w:line="259" w:lineRule="auto"/>
    </w:pPr>
    <w:rPr>
      <w:b/>
      <w:szCs w:val="20"/>
      <w:highlight w:val="lightGr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2.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08747-4CF1-4D6F-B571-98D83B0C8C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6155</Words>
  <Characters>35086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Sofija Sedmakov</cp:lastModifiedBy>
  <cp:revision>2</cp:revision>
  <dcterms:created xsi:type="dcterms:W3CDTF">2025-12-09T10:14:00Z</dcterms:created>
  <dcterms:modified xsi:type="dcterms:W3CDTF">2025-12-09T10:14:00Z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c1d72f99-5ec6-4435-9902-3788179c7244</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